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2FD" w:rsidRDefault="00A90885" w:rsidP="00E44DCB">
      <w:pPr>
        <w:tabs>
          <w:tab w:val="left" w:pos="284"/>
        </w:tabs>
        <w:suppressAutoHyphens/>
        <w:spacing w:before="100" w:beforeAutospacing="1"/>
        <w:jc w:val="center"/>
        <w:rPr>
          <w:b/>
          <w:sz w:val="32"/>
          <w:szCs w:val="22"/>
        </w:rPr>
      </w:pPr>
      <w:r>
        <w:rPr>
          <w:b/>
          <w:noProof/>
          <w:sz w:val="32"/>
          <w:szCs w:val="22"/>
          <w:lang w:eastAsia="hu-HU"/>
        </w:rPr>
        <w:drawing>
          <wp:anchor distT="0" distB="0" distL="114300" distR="114300" simplePos="0" relativeHeight="251659264" behindDoc="0" locked="0" layoutInCell="1" allowOverlap="1" wp14:anchorId="1DD35B76" wp14:editId="50688C8B">
            <wp:simplePos x="0" y="0"/>
            <wp:positionH relativeFrom="column">
              <wp:posOffset>4615815</wp:posOffset>
            </wp:positionH>
            <wp:positionV relativeFrom="paragraph">
              <wp:posOffset>-261620</wp:posOffset>
            </wp:positionV>
            <wp:extent cx="1114425" cy="991235"/>
            <wp:effectExtent l="0" t="0" r="9525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epus_logo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991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2"/>
          <w:szCs w:val="22"/>
          <w:lang w:eastAsia="hu-HU"/>
        </w:rPr>
        <w:drawing>
          <wp:anchor distT="0" distB="0" distL="114300" distR="114300" simplePos="0" relativeHeight="251658240" behindDoc="1" locked="0" layoutInCell="1" allowOverlap="1" wp14:anchorId="15733DAC" wp14:editId="0111AAD5">
            <wp:simplePos x="0" y="0"/>
            <wp:positionH relativeFrom="column">
              <wp:posOffset>-42545</wp:posOffset>
            </wp:positionH>
            <wp:positionV relativeFrom="paragraph">
              <wp:posOffset>-62865</wp:posOffset>
            </wp:positionV>
            <wp:extent cx="1247775" cy="733425"/>
            <wp:effectExtent l="0" t="0" r="9525" b="9525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0B4B" w:rsidRDefault="00840B4B" w:rsidP="00AB599F">
      <w:pPr>
        <w:tabs>
          <w:tab w:val="left" w:pos="284"/>
        </w:tabs>
        <w:suppressAutoHyphens/>
        <w:spacing w:before="100" w:beforeAutospacing="1"/>
        <w:rPr>
          <w:b/>
          <w:sz w:val="32"/>
          <w:szCs w:val="22"/>
        </w:rPr>
      </w:pPr>
    </w:p>
    <w:p w:rsidR="00DF3F3C" w:rsidRDefault="00DF3F3C" w:rsidP="00A90885">
      <w:pPr>
        <w:tabs>
          <w:tab w:val="left" w:pos="284"/>
        </w:tabs>
        <w:suppressAutoHyphens/>
        <w:spacing w:before="100" w:beforeAutospacing="1"/>
        <w:jc w:val="center"/>
        <w:rPr>
          <w:b/>
          <w:sz w:val="32"/>
          <w:szCs w:val="22"/>
        </w:rPr>
      </w:pPr>
      <w:r w:rsidRPr="00F66240">
        <w:rPr>
          <w:b/>
          <w:sz w:val="32"/>
          <w:szCs w:val="22"/>
        </w:rPr>
        <w:t>C</w:t>
      </w:r>
      <w:r w:rsidR="00DF6709" w:rsidRPr="00F66240">
        <w:rPr>
          <w:b/>
          <w:sz w:val="32"/>
          <w:szCs w:val="22"/>
        </w:rPr>
        <w:t>EEPUS</w:t>
      </w:r>
      <w:r w:rsidRPr="00F66240">
        <w:rPr>
          <w:b/>
          <w:sz w:val="32"/>
          <w:szCs w:val="22"/>
        </w:rPr>
        <w:t xml:space="preserve"> </w:t>
      </w:r>
      <w:r>
        <w:rPr>
          <w:b/>
          <w:sz w:val="32"/>
          <w:szCs w:val="22"/>
        </w:rPr>
        <w:t>speciális kurzusok pályázati felhívás</w:t>
      </w:r>
    </w:p>
    <w:p w:rsidR="005A1B4C" w:rsidRPr="00F66240" w:rsidRDefault="005A1B4C" w:rsidP="00A90885">
      <w:pPr>
        <w:tabs>
          <w:tab w:val="left" w:pos="284"/>
        </w:tabs>
        <w:suppressAutoHyphens/>
        <w:spacing w:before="100" w:beforeAutospacing="1"/>
        <w:jc w:val="center"/>
        <w:rPr>
          <w:b/>
          <w:sz w:val="32"/>
          <w:szCs w:val="22"/>
        </w:rPr>
      </w:pPr>
      <w:r>
        <w:rPr>
          <w:b/>
          <w:sz w:val="32"/>
          <w:szCs w:val="22"/>
        </w:rPr>
        <w:t>2017</w:t>
      </w:r>
    </w:p>
    <w:p w:rsidR="00DF3F3C" w:rsidRDefault="00DF3F3C"/>
    <w:p w:rsidR="00E44DCB" w:rsidRDefault="00E44DCB" w:rsidP="008B220C">
      <w:pPr>
        <w:jc w:val="both"/>
      </w:pPr>
    </w:p>
    <w:p w:rsidR="00DF3F3C" w:rsidRPr="00953985" w:rsidRDefault="00DF3F3C" w:rsidP="00245531">
      <w:pPr>
        <w:jc w:val="both"/>
        <w:rPr>
          <w:b/>
          <w:sz w:val="22"/>
          <w:szCs w:val="22"/>
        </w:rPr>
      </w:pPr>
      <w:r w:rsidRPr="00953985">
        <w:rPr>
          <w:b/>
          <w:sz w:val="22"/>
          <w:szCs w:val="22"/>
        </w:rPr>
        <w:t xml:space="preserve">A Tempus Közalapítvány a CEEPUS program keretében pályázatot hirdet </w:t>
      </w:r>
      <w:r w:rsidR="005406E8" w:rsidRPr="005406E8">
        <w:rPr>
          <w:b/>
          <w:sz w:val="22"/>
          <w:szCs w:val="22"/>
        </w:rPr>
        <w:t>a 201</w:t>
      </w:r>
      <w:r w:rsidR="005A1B4C">
        <w:rPr>
          <w:b/>
          <w:sz w:val="22"/>
          <w:szCs w:val="22"/>
        </w:rPr>
        <w:t>6</w:t>
      </w:r>
      <w:r w:rsidR="005406E8" w:rsidRPr="005406E8">
        <w:rPr>
          <w:b/>
          <w:sz w:val="22"/>
          <w:szCs w:val="22"/>
        </w:rPr>
        <w:t>/201</w:t>
      </w:r>
      <w:r w:rsidR="005A1B4C">
        <w:rPr>
          <w:b/>
          <w:sz w:val="22"/>
          <w:szCs w:val="22"/>
        </w:rPr>
        <w:t>7</w:t>
      </w:r>
      <w:r w:rsidR="005406E8" w:rsidRPr="005406E8">
        <w:rPr>
          <w:b/>
          <w:sz w:val="22"/>
          <w:szCs w:val="22"/>
        </w:rPr>
        <w:t>-</w:t>
      </w:r>
      <w:r w:rsidR="005A1B4C">
        <w:rPr>
          <w:b/>
          <w:sz w:val="22"/>
          <w:szCs w:val="22"/>
        </w:rPr>
        <w:t>e</w:t>
      </w:r>
      <w:r w:rsidR="005406E8" w:rsidRPr="005406E8">
        <w:rPr>
          <w:b/>
          <w:sz w:val="22"/>
          <w:szCs w:val="22"/>
        </w:rPr>
        <w:t>s tanév</w:t>
      </w:r>
      <w:r w:rsidR="005406E8">
        <w:rPr>
          <w:b/>
          <w:sz w:val="22"/>
          <w:szCs w:val="22"/>
        </w:rPr>
        <w:t>ben nyertes vagy tartaléklistás</w:t>
      </w:r>
      <w:r w:rsidR="005406E8" w:rsidRPr="005406E8">
        <w:rPr>
          <w:b/>
          <w:sz w:val="22"/>
          <w:szCs w:val="22"/>
        </w:rPr>
        <w:t xml:space="preserve"> CEEPUS hálózat</w:t>
      </w:r>
      <w:r w:rsidR="005406E8">
        <w:rPr>
          <w:b/>
          <w:sz w:val="22"/>
          <w:szCs w:val="22"/>
        </w:rPr>
        <w:t xml:space="preserve">ok </w:t>
      </w:r>
      <w:r w:rsidR="005A1B4C">
        <w:rPr>
          <w:b/>
          <w:sz w:val="22"/>
          <w:szCs w:val="22"/>
        </w:rPr>
        <w:t xml:space="preserve">magyarországi partneregységei </w:t>
      </w:r>
      <w:r w:rsidR="005406E8">
        <w:rPr>
          <w:b/>
          <w:sz w:val="22"/>
          <w:szCs w:val="22"/>
        </w:rPr>
        <w:t>számára</w:t>
      </w:r>
      <w:r w:rsidR="005406E8" w:rsidRPr="005406E8">
        <w:rPr>
          <w:b/>
          <w:sz w:val="22"/>
          <w:szCs w:val="22"/>
        </w:rPr>
        <w:t xml:space="preserve"> </w:t>
      </w:r>
      <w:r w:rsidRPr="00953985">
        <w:rPr>
          <w:b/>
          <w:sz w:val="22"/>
          <w:szCs w:val="22"/>
        </w:rPr>
        <w:t>201</w:t>
      </w:r>
      <w:r w:rsidR="005A1B4C">
        <w:rPr>
          <w:b/>
          <w:sz w:val="22"/>
          <w:szCs w:val="22"/>
        </w:rPr>
        <w:t>7</w:t>
      </w:r>
      <w:r w:rsidRPr="00953985">
        <w:rPr>
          <w:b/>
          <w:sz w:val="22"/>
          <w:szCs w:val="22"/>
        </w:rPr>
        <w:t xml:space="preserve">. </w:t>
      </w:r>
      <w:r w:rsidR="005A1B4C">
        <w:rPr>
          <w:b/>
          <w:sz w:val="22"/>
          <w:szCs w:val="22"/>
        </w:rPr>
        <w:t>áprili</w:t>
      </w:r>
      <w:r w:rsidR="00245531" w:rsidRPr="00953985">
        <w:rPr>
          <w:b/>
          <w:sz w:val="22"/>
          <w:szCs w:val="22"/>
        </w:rPr>
        <w:t>s</w:t>
      </w:r>
      <w:r w:rsidR="00735644" w:rsidRPr="00953985">
        <w:rPr>
          <w:b/>
          <w:sz w:val="22"/>
          <w:szCs w:val="22"/>
        </w:rPr>
        <w:t xml:space="preserve"> </w:t>
      </w:r>
      <w:r w:rsidRPr="00953985">
        <w:rPr>
          <w:b/>
          <w:sz w:val="22"/>
          <w:szCs w:val="22"/>
        </w:rPr>
        <w:t>1</w:t>
      </w:r>
      <w:r w:rsidR="000A3D86">
        <w:rPr>
          <w:b/>
          <w:sz w:val="22"/>
          <w:szCs w:val="22"/>
        </w:rPr>
        <w:t>5</w:t>
      </w:r>
      <w:r w:rsidRPr="00953985">
        <w:rPr>
          <w:b/>
          <w:sz w:val="22"/>
          <w:szCs w:val="22"/>
        </w:rPr>
        <w:t>. és augusztus 31. között megvalósítható speciális kurzus</w:t>
      </w:r>
      <w:r w:rsidR="00D93D6D" w:rsidRPr="00953985">
        <w:rPr>
          <w:b/>
          <w:sz w:val="22"/>
          <w:szCs w:val="22"/>
        </w:rPr>
        <w:t>ok</w:t>
      </w:r>
      <w:r w:rsidRPr="00953985">
        <w:rPr>
          <w:b/>
          <w:sz w:val="22"/>
          <w:szCs w:val="22"/>
        </w:rPr>
        <w:t xml:space="preserve"> (</w:t>
      </w:r>
      <w:r w:rsidR="005406E8" w:rsidRPr="00953985">
        <w:rPr>
          <w:b/>
          <w:sz w:val="22"/>
          <w:szCs w:val="22"/>
        </w:rPr>
        <w:t>nyári egyetemek</w:t>
      </w:r>
      <w:r w:rsidR="005406E8">
        <w:rPr>
          <w:b/>
          <w:sz w:val="22"/>
          <w:szCs w:val="22"/>
        </w:rPr>
        <w:t>,</w:t>
      </w:r>
      <w:r w:rsidR="005406E8" w:rsidRPr="00953985">
        <w:rPr>
          <w:b/>
          <w:sz w:val="22"/>
          <w:szCs w:val="22"/>
        </w:rPr>
        <w:t xml:space="preserve"> </w:t>
      </w:r>
      <w:r w:rsidRPr="00953985">
        <w:rPr>
          <w:b/>
          <w:sz w:val="22"/>
          <w:szCs w:val="22"/>
        </w:rPr>
        <w:t>intenzív programok) szervezésére és megvalósítására.</w:t>
      </w:r>
    </w:p>
    <w:p w:rsidR="005553EC" w:rsidRPr="00953985" w:rsidRDefault="005553EC" w:rsidP="00245531">
      <w:pPr>
        <w:jc w:val="both"/>
        <w:rPr>
          <w:sz w:val="22"/>
          <w:szCs w:val="22"/>
        </w:rPr>
      </w:pPr>
    </w:p>
    <w:p w:rsidR="0067752B" w:rsidRPr="00953985" w:rsidRDefault="0067752B" w:rsidP="00245531">
      <w:pPr>
        <w:jc w:val="both"/>
        <w:rPr>
          <w:sz w:val="22"/>
          <w:szCs w:val="22"/>
          <w:u w:val="single"/>
        </w:rPr>
      </w:pPr>
      <w:r w:rsidRPr="00953985">
        <w:rPr>
          <w:sz w:val="22"/>
          <w:szCs w:val="22"/>
          <w:u w:val="single"/>
        </w:rPr>
        <w:t>A speciális kurzusok célja:</w:t>
      </w:r>
    </w:p>
    <w:p w:rsidR="0067752B" w:rsidRPr="00953985" w:rsidRDefault="0067752B" w:rsidP="00245531">
      <w:p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</w:t>
      </w:r>
      <w:r w:rsidR="005406E8">
        <w:rPr>
          <w:sz w:val="22"/>
          <w:szCs w:val="22"/>
        </w:rPr>
        <w:t xml:space="preserve"> meglévő</w:t>
      </w:r>
      <w:r w:rsidRPr="00953985">
        <w:rPr>
          <w:sz w:val="22"/>
          <w:szCs w:val="22"/>
        </w:rPr>
        <w:t xml:space="preserve"> CEEPUS </w:t>
      </w:r>
      <w:r w:rsidR="005406E8">
        <w:rPr>
          <w:sz w:val="22"/>
          <w:szCs w:val="22"/>
        </w:rPr>
        <w:t xml:space="preserve">hálózati partnerség </w:t>
      </w:r>
      <w:r w:rsidRPr="00953985">
        <w:rPr>
          <w:sz w:val="22"/>
          <w:szCs w:val="22"/>
        </w:rPr>
        <w:t xml:space="preserve">keretében </w:t>
      </w:r>
      <w:r w:rsidR="004F485B">
        <w:rPr>
          <w:sz w:val="22"/>
          <w:szCs w:val="22"/>
        </w:rPr>
        <w:t xml:space="preserve">külföldi partnerintézmények </w:t>
      </w:r>
      <w:r w:rsidRPr="00953985">
        <w:rPr>
          <w:sz w:val="22"/>
          <w:szCs w:val="22"/>
        </w:rPr>
        <w:t>hallgató</w:t>
      </w:r>
      <w:r w:rsidR="004F485B">
        <w:rPr>
          <w:sz w:val="22"/>
          <w:szCs w:val="22"/>
        </w:rPr>
        <w:t>ina</w:t>
      </w:r>
      <w:r w:rsidRPr="00953985">
        <w:rPr>
          <w:sz w:val="22"/>
          <w:szCs w:val="22"/>
        </w:rPr>
        <w:t>k és oktató</w:t>
      </w:r>
      <w:r w:rsidR="004F485B">
        <w:rPr>
          <w:sz w:val="22"/>
          <w:szCs w:val="22"/>
        </w:rPr>
        <w:t>ina</w:t>
      </w:r>
      <w:r w:rsidRPr="00953985">
        <w:rPr>
          <w:sz w:val="22"/>
          <w:szCs w:val="22"/>
        </w:rPr>
        <w:t xml:space="preserve">k </w:t>
      </w:r>
      <w:r w:rsidR="004F485B">
        <w:rPr>
          <w:sz w:val="22"/>
          <w:szCs w:val="22"/>
        </w:rPr>
        <w:t xml:space="preserve">támogatása </w:t>
      </w:r>
      <w:r w:rsidRPr="00953985">
        <w:rPr>
          <w:sz w:val="22"/>
          <w:szCs w:val="22"/>
        </w:rPr>
        <w:t>magyarország</w:t>
      </w:r>
      <w:r w:rsidR="009D7DCD" w:rsidRPr="00953985">
        <w:rPr>
          <w:sz w:val="22"/>
          <w:szCs w:val="22"/>
        </w:rPr>
        <w:t>i székhelyű speciális kurzuson</w:t>
      </w:r>
      <w:r w:rsidRPr="00953985">
        <w:rPr>
          <w:sz w:val="22"/>
          <w:szCs w:val="22"/>
        </w:rPr>
        <w:t xml:space="preserve">. Speciális kurzusok alatt olyan minimum 6 napos szakmai programot értünk, </w:t>
      </w:r>
      <w:r w:rsidR="005406E8">
        <w:rPr>
          <w:sz w:val="22"/>
          <w:szCs w:val="22"/>
        </w:rPr>
        <w:t xml:space="preserve">pl. </w:t>
      </w:r>
      <w:r w:rsidR="005406E8" w:rsidRPr="005406E8">
        <w:rPr>
          <w:sz w:val="22"/>
          <w:szCs w:val="22"/>
        </w:rPr>
        <w:t>nyári egyetemek, intenzív programok</w:t>
      </w:r>
      <w:r w:rsidR="005406E8">
        <w:rPr>
          <w:sz w:val="22"/>
          <w:szCs w:val="22"/>
        </w:rPr>
        <w:t xml:space="preserve">, </w:t>
      </w:r>
      <w:r w:rsidRPr="00953985">
        <w:rPr>
          <w:sz w:val="22"/>
          <w:szCs w:val="22"/>
        </w:rPr>
        <w:t>mely során a résztvevők egy adott témán belül ismereteiket bővítik, tapasztalatot cserélnek.</w:t>
      </w:r>
    </w:p>
    <w:p w:rsidR="0067752B" w:rsidRPr="00953985" w:rsidRDefault="0067752B" w:rsidP="00245531">
      <w:pPr>
        <w:jc w:val="both"/>
        <w:rPr>
          <w:sz w:val="22"/>
          <w:szCs w:val="22"/>
          <w:u w:val="single"/>
        </w:rPr>
      </w:pPr>
    </w:p>
    <w:p w:rsidR="00CA1D4D" w:rsidRPr="00953985" w:rsidRDefault="00CA1D4D" w:rsidP="00245531">
      <w:pPr>
        <w:jc w:val="both"/>
        <w:rPr>
          <w:sz w:val="22"/>
          <w:szCs w:val="22"/>
          <w:u w:val="single"/>
        </w:rPr>
      </w:pPr>
      <w:r w:rsidRPr="00953985">
        <w:rPr>
          <w:sz w:val="22"/>
          <w:szCs w:val="22"/>
          <w:u w:val="single"/>
        </w:rPr>
        <w:t>A pályázat benyújtására jogosultak köre:</w:t>
      </w:r>
    </w:p>
    <w:p w:rsidR="00CA1D4D" w:rsidRPr="00953985" w:rsidRDefault="00CA1D4D" w:rsidP="00245531">
      <w:pPr>
        <w:jc w:val="both"/>
        <w:rPr>
          <w:sz w:val="22"/>
          <w:szCs w:val="22"/>
          <w:u w:val="single"/>
        </w:rPr>
      </w:pPr>
      <w:r w:rsidRPr="00953985">
        <w:rPr>
          <w:sz w:val="22"/>
          <w:szCs w:val="22"/>
        </w:rPr>
        <w:t xml:space="preserve">A pályázat benyújtására a </w:t>
      </w:r>
      <w:r w:rsidR="005A1B4C" w:rsidRPr="005A1B4C">
        <w:rPr>
          <w:sz w:val="22"/>
          <w:szCs w:val="22"/>
        </w:rPr>
        <w:t>2016/2017-es</w:t>
      </w:r>
      <w:r w:rsidR="005406E8" w:rsidRPr="005406E8">
        <w:rPr>
          <w:sz w:val="22"/>
          <w:szCs w:val="22"/>
        </w:rPr>
        <w:t xml:space="preserve"> tanévben nyertes vagy tartaléklistás CEEPUS hálózatok </w:t>
      </w:r>
      <w:r w:rsidR="00395B57" w:rsidRPr="00953985">
        <w:rPr>
          <w:sz w:val="22"/>
          <w:szCs w:val="22"/>
        </w:rPr>
        <w:t xml:space="preserve">magyarországi </w:t>
      </w:r>
      <w:r w:rsidR="005406E8">
        <w:rPr>
          <w:sz w:val="22"/>
          <w:szCs w:val="22"/>
        </w:rPr>
        <w:t>partner</w:t>
      </w:r>
      <w:r w:rsidR="00245531" w:rsidRPr="00953985">
        <w:rPr>
          <w:sz w:val="22"/>
          <w:szCs w:val="22"/>
        </w:rPr>
        <w:t>intézmény</w:t>
      </w:r>
      <w:r w:rsidR="00395B57" w:rsidRPr="00953985">
        <w:rPr>
          <w:sz w:val="22"/>
          <w:szCs w:val="22"/>
        </w:rPr>
        <w:t>e</w:t>
      </w:r>
      <w:r w:rsidR="005406E8">
        <w:rPr>
          <w:sz w:val="22"/>
          <w:szCs w:val="22"/>
        </w:rPr>
        <w:t>i</w:t>
      </w:r>
      <w:r w:rsidR="008D2A87">
        <w:rPr>
          <w:sz w:val="22"/>
          <w:szCs w:val="22"/>
        </w:rPr>
        <w:t xml:space="preserve">nek </w:t>
      </w:r>
      <w:proofErr w:type="gramStart"/>
      <w:r w:rsidR="008D2A87">
        <w:rPr>
          <w:sz w:val="22"/>
          <w:szCs w:val="22"/>
        </w:rPr>
        <w:t>nevében</w:t>
      </w:r>
      <w:proofErr w:type="gramEnd"/>
      <w:r w:rsidR="005406E8">
        <w:rPr>
          <w:sz w:val="22"/>
          <w:szCs w:val="22"/>
        </w:rPr>
        <w:t xml:space="preserve"> a hálózatban részt vevő egység</w:t>
      </w:r>
      <w:r w:rsidR="008D2A87">
        <w:rPr>
          <w:sz w:val="22"/>
          <w:szCs w:val="22"/>
        </w:rPr>
        <w:t>ek</w:t>
      </w:r>
      <w:r w:rsidR="005406E8">
        <w:rPr>
          <w:sz w:val="22"/>
          <w:szCs w:val="22"/>
        </w:rPr>
        <w:t xml:space="preserve"> (</w:t>
      </w:r>
      <w:proofErr w:type="spellStart"/>
      <w:r w:rsidR="00831FEB">
        <w:rPr>
          <w:sz w:val="22"/>
          <w:szCs w:val="22"/>
        </w:rPr>
        <w:t>Participating</w:t>
      </w:r>
      <w:proofErr w:type="spellEnd"/>
      <w:r w:rsidR="00831FEB">
        <w:rPr>
          <w:sz w:val="22"/>
          <w:szCs w:val="22"/>
        </w:rPr>
        <w:t xml:space="preserve"> </w:t>
      </w:r>
      <w:r w:rsidR="005406E8">
        <w:rPr>
          <w:sz w:val="22"/>
          <w:szCs w:val="22"/>
        </w:rPr>
        <w:t xml:space="preserve">Unit) </w:t>
      </w:r>
      <w:r w:rsidRPr="00953985">
        <w:rPr>
          <w:sz w:val="22"/>
          <w:szCs w:val="22"/>
        </w:rPr>
        <w:t xml:space="preserve">jogosultak. </w:t>
      </w:r>
    </w:p>
    <w:p w:rsidR="00CA1D4D" w:rsidRPr="00953985" w:rsidRDefault="00CA1D4D" w:rsidP="00245531">
      <w:pPr>
        <w:jc w:val="both"/>
        <w:rPr>
          <w:sz w:val="22"/>
          <w:szCs w:val="22"/>
          <w:u w:val="single"/>
        </w:rPr>
      </w:pPr>
    </w:p>
    <w:p w:rsidR="00DF6709" w:rsidRPr="00953985" w:rsidRDefault="00AC5204" w:rsidP="00245531">
      <w:pPr>
        <w:jc w:val="both"/>
        <w:rPr>
          <w:sz w:val="22"/>
          <w:szCs w:val="22"/>
          <w:u w:val="single"/>
        </w:rPr>
      </w:pPr>
      <w:r w:rsidRPr="00953985">
        <w:rPr>
          <w:sz w:val="22"/>
          <w:szCs w:val="22"/>
          <w:u w:val="single"/>
        </w:rPr>
        <w:t xml:space="preserve">A speciális kurzusok </w:t>
      </w:r>
      <w:r w:rsidR="00A16AD4" w:rsidRPr="00953985">
        <w:rPr>
          <w:sz w:val="22"/>
          <w:szCs w:val="22"/>
          <w:u w:val="single"/>
        </w:rPr>
        <w:t xml:space="preserve">ideje és </w:t>
      </w:r>
      <w:r w:rsidRPr="00953985">
        <w:rPr>
          <w:sz w:val="22"/>
          <w:szCs w:val="22"/>
          <w:u w:val="single"/>
        </w:rPr>
        <w:t>időtartama:</w:t>
      </w:r>
    </w:p>
    <w:p w:rsidR="00AC5204" w:rsidRPr="00953985" w:rsidRDefault="00460B48" w:rsidP="00245531">
      <w:pPr>
        <w:jc w:val="both"/>
        <w:rPr>
          <w:sz w:val="22"/>
          <w:szCs w:val="22"/>
        </w:rPr>
      </w:pPr>
      <w:r w:rsidRPr="00953985">
        <w:rPr>
          <w:sz w:val="22"/>
          <w:szCs w:val="22"/>
        </w:rPr>
        <w:t xml:space="preserve">A </w:t>
      </w:r>
      <w:r w:rsidR="00A16AD4" w:rsidRPr="00953985">
        <w:rPr>
          <w:sz w:val="22"/>
          <w:szCs w:val="22"/>
        </w:rPr>
        <w:t>megvalósítási időszak</w:t>
      </w:r>
      <w:r w:rsidRPr="00953985">
        <w:rPr>
          <w:sz w:val="22"/>
          <w:szCs w:val="22"/>
        </w:rPr>
        <w:t>nak</w:t>
      </w:r>
      <w:r w:rsidR="00A16AD4" w:rsidRPr="00953985">
        <w:rPr>
          <w:sz w:val="22"/>
          <w:szCs w:val="22"/>
        </w:rPr>
        <w:t xml:space="preserve"> 201</w:t>
      </w:r>
      <w:r w:rsidR="005A1B4C">
        <w:rPr>
          <w:sz w:val="22"/>
          <w:szCs w:val="22"/>
        </w:rPr>
        <w:t>7</w:t>
      </w:r>
      <w:r w:rsidR="00A16AD4" w:rsidRPr="00953985">
        <w:rPr>
          <w:sz w:val="22"/>
          <w:szCs w:val="22"/>
        </w:rPr>
        <w:t xml:space="preserve">. </w:t>
      </w:r>
      <w:r w:rsidR="005A1B4C">
        <w:rPr>
          <w:sz w:val="22"/>
          <w:szCs w:val="22"/>
        </w:rPr>
        <w:t>áprili</w:t>
      </w:r>
      <w:r w:rsidR="00245531" w:rsidRPr="00953985">
        <w:rPr>
          <w:sz w:val="22"/>
          <w:szCs w:val="22"/>
        </w:rPr>
        <w:t xml:space="preserve">s </w:t>
      </w:r>
      <w:r w:rsidR="00A16AD4" w:rsidRPr="00953985">
        <w:rPr>
          <w:sz w:val="22"/>
          <w:szCs w:val="22"/>
        </w:rPr>
        <w:t>1</w:t>
      </w:r>
      <w:r w:rsidR="006803CD">
        <w:rPr>
          <w:sz w:val="22"/>
          <w:szCs w:val="22"/>
        </w:rPr>
        <w:t>5</w:t>
      </w:r>
      <w:r w:rsidR="00A16AD4" w:rsidRPr="00953985">
        <w:rPr>
          <w:sz w:val="22"/>
          <w:szCs w:val="22"/>
        </w:rPr>
        <w:t xml:space="preserve">. és augusztus 31. közé </w:t>
      </w:r>
      <w:r w:rsidRPr="00953985">
        <w:rPr>
          <w:sz w:val="22"/>
          <w:szCs w:val="22"/>
        </w:rPr>
        <w:t xml:space="preserve">kell esnie. A </w:t>
      </w:r>
      <w:r w:rsidR="00AC5204" w:rsidRPr="00953985">
        <w:rPr>
          <w:sz w:val="22"/>
          <w:szCs w:val="22"/>
        </w:rPr>
        <w:t>kurzus időtartama min. 6 szakmai programmal töltött nap</w:t>
      </w:r>
      <w:r w:rsidRPr="00953985">
        <w:rPr>
          <w:sz w:val="22"/>
          <w:szCs w:val="22"/>
        </w:rPr>
        <w:t xml:space="preserve">, </w:t>
      </w:r>
      <w:r w:rsidR="00AC5204" w:rsidRPr="00953985">
        <w:rPr>
          <w:sz w:val="22"/>
          <w:szCs w:val="22"/>
        </w:rPr>
        <w:t>1 nap min. 6 szakmai programmal töltött óra</w:t>
      </w:r>
      <w:r w:rsidRPr="00953985">
        <w:rPr>
          <w:sz w:val="22"/>
          <w:szCs w:val="22"/>
        </w:rPr>
        <w:t>.</w:t>
      </w:r>
    </w:p>
    <w:p w:rsidR="00AC5204" w:rsidRPr="00953985" w:rsidRDefault="00AC5204" w:rsidP="00245531">
      <w:pPr>
        <w:jc w:val="both"/>
        <w:rPr>
          <w:sz w:val="22"/>
          <w:szCs w:val="22"/>
          <w:u w:val="single"/>
        </w:rPr>
      </w:pPr>
    </w:p>
    <w:p w:rsidR="00AC5204" w:rsidRPr="00953985" w:rsidRDefault="00AC5204" w:rsidP="00245531">
      <w:pPr>
        <w:jc w:val="both"/>
        <w:rPr>
          <w:sz w:val="22"/>
          <w:szCs w:val="22"/>
          <w:u w:val="single"/>
        </w:rPr>
      </w:pPr>
      <w:r w:rsidRPr="00953985">
        <w:rPr>
          <w:sz w:val="22"/>
          <w:szCs w:val="22"/>
          <w:u w:val="single"/>
        </w:rPr>
        <w:t>A speciális kurzusok helyszíne:</w:t>
      </w:r>
      <w:r w:rsidR="00762829" w:rsidRPr="00953985">
        <w:rPr>
          <w:sz w:val="22"/>
          <w:szCs w:val="22"/>
        </w:rPr>
        <w:t xml:space="preserve"> Magyarország</w:t>
      </w:r>
    </w:p>
    <w:p w:rsidR="009B6D92" w:rsidRPr="00953985" w:rsidRDefault="009B6D92" w:rsidP="00245531">
      <w:pPr>
        <w:jc w:val="both"/>
        <w:rPr>
          <w:sz w:val="22"/>
          <w:szCs w:val="22"/>
          <w:u w:val="single"/>
        </w:rPr>
      </w:pPr>
    </w:p>
    <w:p w:rsidR="00D93D6D" w:rsidRPr="00953985" w:rsidRDefault="00574295" w:rsidP="00245531">
      <w:pPr>
        <w:jc w:val="both"/>
        <w:rPr>
          <w:sz w:val="22"/>
          <w:szCs w:val="22"/>
          <w:u w:val="single"/>
        </w:rPr>
      </w:pPr>
      <w:r w:rsidRPr="00953985">
        <w:rPr>
          <w:sz w:val="22"/>
          <w:szCs w:val="22"/>
          <w:u w:val="single"/>
        </w:rPr>
        <w:t>Forma</w:t>
      </w:r>
      <w:r w:rsidR="00D93D6D" w:rsidRPr="00953985">
        <w:rPr>
          <w:sz w:val="22"/>
          <w:szCs w:val="22"/>
          <w:u w:val="single"/>
        </w:rPr>
        <w:t xml:space="preserve">i </w:t>
      </w:r>
      <w:r w:rsidR="00006055" w:rsidRPr="00953985">
        <w:rPr>
          <w:sz w:val="22"/>
          <w:szCs w:val="22"/>
          <w:u w:val="single"/>
        </w:rPr>
        <w:t>követelmények:</w:t>
      </w:r>
    </w:p>
    <w:p w:rsidR="00395B57" w:rsidRPr="00953985" w:rsidRDefault="00211D6F" w:rsidP="00245531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pályázó jogosult CEEPUS speciális kurzus pályázat benyújtására</w:t>
      </w:r>
      <w:r w:rsidR="00395B57" w:rsidRPr="00953985">
        <w:rPr>
          <w:sz w:val="22"/>
          <w:szCs w:val="22"/>
        </w:rPr>
        <w:t xml:space="preserve">: </w:t>
      </w:r>
      <w:r w:rsidR="00456E94">
        <w:rPr>
          <w:sz w:val="22"/>
          <w:szCs w:val="22"/>
        </w:rPr>
        <w:t>a</w:t>
      </w:r>
      <w:r w:rsidR="00395B57" w:rsidRPr="00953985">
        <w:rPr>
          <w:sz w:val="22"/>
          <w:szCs w:val="22"/>
        </w:rPr>
        <w:t xml:space="preserve">z intézmény speciális kurzus pályázatot benyújtó egysége </w:t>
      </w:r>
      <w:r w:rsidR="00F44D50">
        <w:rPr>
          <w:sz w:val="22"/>
          <w:szCs w:val="22"/>
        </w:rPr>
        <w:t>koordinátor/partner egy</w:t>
      </w:r>
      <w:r w:rsidR="00395B57" w:rsidRPr="00953985">
        <w:rPr>
          <w:sz w:val="22"/>
          <w:szCs w:val="22"/>
        </w:rPr>
        <w:t xml:space="preserve"> </w:t>
      </w:r>
      <w:r w:rsidR="00F44D50">
        <w:rPr>
          <w:sz w:val="22"/>
          <w:szCs w:val="22"/>
        </w:rPr>
        <w:t xml:space="preserve">a </w:t>
      </w:r>
      <w:r w:rsidR="00395B57" w:rsidRPr="00953985">
        <w:rPr>
          <w:sz w:val="22"/>
          <w:szCs w:val="22"/>
        </w:rPr>
        <w:t>201</w:t>
      </w:r>
      <w:r w:rsidR="005A1B4C">
        <w:rPr>
          <w:sz w:val="22"/>
          <w:szCs w:val="22"/>
        </w:rPr>
        <w:t>6</w:t>
      </w:r>
      <w:r w:rsidR="00395B57" w:rsidRPr="00953985">
        <w:rPr>
          <w:sz w:val="22"/>
          <w:szCs w:val="22"/>
        </w:rPr>
        <w:t xml:space="preserve">/2016-os </w:t>
      </w:r>
      <w:r w:rsidR="00456E94" w:rsidRPr="005406E8">
        <w:rPr>
          <w:sz w:val="22"/>
          <w:szCs w:val="22"/>
        </w:rPr>
        <w:t>tanévben nyertes vagy tartaléklistás CEEPUS hálózat</w:t>
      </w:r>
      <w:r w:rsidR="004F485B">
        <w:rPr>
          <w:sz w:val="22"/>
          <w:szCs w:val="22"/>
        </w:rPr>
        <w:t>ban</w:t>
      </w:r>
    </w:p>
    <w:p w:rsidR="00B96435" w:rsidRPr="00953985" w:rsidRDefault="00B96435" w:rsidP="00245531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 xml:space="preserve">határidőre és a jelen felhívásban meghatározott módon benyújtott pályázat </w:t>
      </w:r>
    </w:p>
    <w:p w:rsidR="00574295" w:rsidRPr="00953985" w:rsidRDefault="00574295" w:rsidP="00245531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tervezett kurzus helyszíne és ideje a jelen felhívásban szereplő feltételeknek megfelel</w:t>
      </w:r>
    </w:p>
    <w:p w:rsidR="00233DEF" w:rsidRPr="00953985" w:rsidRDefault="00233DEF" w:rsidP="00245531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min</w:t>
      </w:r>
      <w:r w:rsidR="004F485B">
        <w:rPr>
          <w:sz w:val="22"/>
          <w:szCs w:val="22"/>
        </w:rPr>
        <w:t>imum</w:t>
      </w:r>
      <w:r w:rsidRPr="00953985">
        <w:rPr>
          <w:sz w:val="22"/>
          <w:szCs w:val="22"/>
        </w:rPr>
        <w:t xml:space="preserve"> két másik </w:t>
      </w:r>
      <w:r w:rsidR="004F485B">
        <w:rPr>
          <w:sz w:val="22"/>
          <w:szCs w:val="22"/>
        </w:rPr>
        <w:t xml:space="preserve">CEEPUS </w:t>
      </w:r>
      <w:r w:rsidRPr="00953985">
        <w:rPr>
          <w:sz w:val="22"/>
          <w:szCs w:val="22"/>
        </w:rPr>
        <w:t>tagország</w:t>
      </w:r>
      <w:r w:rsidR="00456E94">
        <w:rPr>
          <w:sz w:val="22"/>
          <w:szCs w:val="22"/>
        </w:rPr>
        <w:t>beli partner</w:t>
      </w:r>
      <w:r w:rsidRPr="00953985">
        <w:rPr>
          <w:sz w:val="22"/>
          <w:szCs w:val="22"/>
        </w:rPr>
        <w:t xml:space="preserve"> bevonásával</w:t>
      </w:r>
      <w:r w:rsidR="0040509B">
        <w:rPr>
          <w:sz w:val="22"/>
          <w:szCs w:val="22"/>
        </w:rPr>
        <w:t xml:space="preserve"> kerül megszervezésre a speciális kurzus</w:t>
      </w:r>
    </w:p>
    <w:p w:rsidR="00233DEF" w:rsidRPr="00953985" w:rsidRDefault="00233DEF" w:rsidP="00245531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 xml:space="preserve">a kurzus elvégzéséért ECTS kredit </w:t>
      </w:r>
      <w:r w:rsidR="00C66009" w:rsidRPr="00953985">
        <w:rPr>
          <w:sz w:val="22"/>
          <w:szCs w:val="22"/>
        </w:rPr>
        <w:t>jár</w:t>
      </w:r>
      <w:r w:rsidR="0040509B">
        <w:rPr>
          <w:sz w:val="22"/>
          <w:szCs w:val="22"/>
        </w:rPr>
        <w:t xml:space="preserve"> a hallgatóknak</w:t>
      </w:r>
    </w:p>
    <w:p w:rsidR="00245531" w:rsidRPr="00953985" w:rsidRDefault="00245531" w:rsidP="00245531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1 hálózat max</w:t>
      </w:r>
      <w:r w:rsidR="0040509B">
        <w:rPr>
          <w:sz w:val="22"/>
          <w:szCs w:val="22"/>
        </w:rPr>
        <w:t>imum</w:t>
      </w:r>
      <w:r w:rsidRPr="00953985">
        <w:rPr>
          <w:sz w:val="22"/>
          <w:szCs w:val="22"/>
        </w:rPr>
        <w:t xml:space="preserve"> 1 speciális kurzus pályázatot nyújthat be</w:t>
      </w:r>
    </w:p>
    <w:p w:rsidR="0050162E" w:rsidRPr="00953985" w:rsidRDefault="00C66009" w:rsidP="00245531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 xml:space="preserve">a pályázati űrlapot a pályázó magyar egység </w:t>
      </w:r>
      <w:r w:rsidR="006D0121" w:rsidRPr="00953985">
        <w:rPr>
          <w:sz w:val="22"/>
          <w:szCs w:val="22"/>
        </w:rPr>
        <w:t>intézmények hivatalos képviselőjének</w:t>
      </w:r>
      <w:r w:rsidRPr="00953985">
        <w:rPr>
          <w:sz w:val="22"/>
          <w:szCs w:val="22"/>
        </w:rPr>
        <w:t xml:space="preserve"> aláírásával látták el</w:t>
      </w:r>
    </w:p>
    <w:p w:rsidR="0050162E" w:rsidRPr="00953985" w:rsidRDefault="0050162E" w:rsidP="00245531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hiánytalanul kitöltött pályázati űrlap</w:t>
      </w:r>
    </w:p>
    <w:p w:rsidR="00C66009" w:rsidRPr="00953985" w:rsidRDefault="0050162E" w:rsidP="00245531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mellékletek hiánytalan megléte</w:t>
      </w:r>
      <w:r w:rsidR="00C66009" w:rsidRPr="00953985">
        <w:rPr>
          <w:sz w:val="22"/>
          <w:szCs w:val="22"/>
        </w:rPr>
        <w:t xml:space="preserve"> </w:t>
      </w:r>
    </w:p>
    <w:p w:rsidR="00006055" w:rsidRPr="00953985" w:rsidRDefault="00006055" w:rsidP="00245531">
      <w:pPr>
        <w:jc w:val="both"/>
        <w:rPr>
          <w:sz w:val="22"/>
          <w:szCs w:val="22"/>
        </w:rPr>
      </w:pPr>
    </w:p>
    <w:p w:rsidR="000A1DD2" w:rsidRPr="00953985" w:rsidRDefault="000A1DD2" w:rsidP="00245531">
      <w:pPr>
        <w:jc w:val="both"/>
        <w:rPr>
          <w:sz w:val="22"/>
          <w:szCs w:val="22"/>
          <w:highlight w:val="yellow"/>
          <w:u w:val="single"/>
        </w:rPr>
      </w:pPr>
      <w:r w:rsidRPr="00953985">
        <w:rPr>
          <w:sz w:val="22"/>
          <w:szCs w:val="22"/>
          <w:u w:val="single"/>
        </w:rPr>
        <w:t>Tartalmi szempontok:</w:t>
      </w:r>
    </w:p>
    <w:p w:rsidR="009D7DCD" w:rsidRPr="00953985" w:rsidRDefault="009D7DCD" w:rsidP="0026560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pályázat áttekinthetősége, teljessége és minősége</w:t>
      </w:r>
      <w:r w:rsidR="00234EC8">
        <w:rPr>
          <w:sz w:val="22"/>
          <w:szCs w:val="22"/>
        </w:rPr>
        <w:t xml:space="preserve"> – 15 pont</w:t>
      </w:r>
    </w:p>
    <w:p w:rsidR="009D7DCD" w:rsidRPr="00953985" w:rsidRDefault="009D7DCD" w:rsidP="0026560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mellékelt programterv részletessége, kidolgozottsága</w:t>
      </w:r>
      <w:r w:rsidR="00234EC8">
        <w:rPr>
          <w:sz w:val="22"/>
          <w:szCs w:val="22"/>
        </w:rPr>
        <w:t xml:space="preserve"> – 10 pont</w:t>
      </w:r>
    </w:p>
    <w:p w:rsidR="009D7DCD" w:rsidRPr="00953985" w:rsidRDefault="009D7DCD" w:rsidP="0026560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téma relevanciája, a tevékenység célkitűzései, fontossága, innovatív jellege</w:t>
      </w:r>
      <w:r w:rsidR="00234EC8">
        <w:rPr>
          <w:sz w:val="22"/>
          <w:szCs w:val="22"/>
        </w:rPr>
        <w:t xml:space="preserve"> – 10 pont</w:t>
      </w:r>
    </w:p>
    <w:p w:rsidR="009D7DCD" w:rsidRPr="00953985" w:rsidRDefault="009D7DCD" w:rsidP="0026560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program nemzetközi jellege, bevont partnerországok száma, munkanyelv</w:t>
      </w:r>
      <w:r w:rsidR="00234EC8">
        <w:rPr>
          <w:sz w:val="22"/>
          <w:szCs w:val="22"/>
        </w:rPr>
        <w:t xml:space="preserve"> – 10 pont</w:t>
      </w:r>
    </w:p>
    <w:p w:rsidR="009D7DCD" w:rsidRPr="00953985" w:rsidRDefault="009D7DCD" w:rsidP="0026560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program és a kitűzött célok megvalósíthatósága</w:t>
      </w:r>
      <w:r w:rsidR="00234EC8">
        <w:rPr>
          <w:sz w:val="22"/>
          <w:szCs w:val="22"/>
        </w:rPr>
        <w:t xml:space="preserve"> – 10 pont</w:t>
      </w:r>
    </w:p>
    <w:p w:rsidR="009D7DCD" w:rsidRPr="00953985" w:rsidRDefault="009D7DCD" w:rsidP="0026560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költségvetés ésszerűsége</w:t>
      </w:r>
      <w:r w:rsidR="00234EC8">
        <w:rPr>
          <w:sz w:val="22"/>
          <w:szCs w:val="22"/>
        </w:rPr>
        <w:t xml:space="preserve"> – 10 pont</w:t>
      </w:r>
    </w:p>
    <w:p w:rsidR="009D7DCD" w:rsidRPr="00953985" w:rsidRDefault="009D7DCD" w:rsidP="0026560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résztvevői kör kijelölése, a kiválasztásra irányuló lépések alkalmassága</w:t>
      </w:r>
      <w:r w:rsidR="00234EC8">
        <w:rPr>
          <w:sz w:val="22"/>
          <w:szCs w:val="22"/>
        </w:rPr>
        <w:t xml:space="preserve"> – 10 pont</w:t>
      </w:r>
    </w:p>
    <w:p w:rsidR="009D7DCD" w:rsidRPr="00953985" w:rsidRDefault="009D7DCD" w:rsidP="0026560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program oktatási</w:t>
      </w:r>
      <w:r w:rsidR="005A1B4C">
        <w:rPr>
          <w:sz w:val="22"/>
          <w:szCs w:val="22"/>
        </w:rPr>
        <w:t xml:space="preserve"> és</w:t>
      </w:r>
      <w:r w:rsidRPr="00953985">
        <w:rPr>
          <w:sz w:val="22"/>
          <w:szCs w:val="22"/>
        </w:rPr>
        <w:t xml:space="preserve"> szakmai értéke, a tanulás biztosítása a résztvevők számára</w:t>
      </w:r>
      <w:r w:rsidR="00234EC8">
        <w:rPr>
          <w:sz w:val="22"/>
          <w:szCs w:val="22"/>
        </w:rPr>
        <w:t xml:space="preserve"> – 10 pont</w:t>
      </w:r>
    </w:p>
    <w:p w:rsidR="009D7DCD" w:rsidRPr="00953985" w:rsidRDefault="009D7DCD" w:rsidP="0026560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lastRenderedPageBreak/>
        <w:t>A program várható eredményei és hatása</w:t>
      </w:r>
      <w:r w:rsidR="00234EC8">
        <w:rPr>
          <w:sz w:val="22"/>
          <w:szCs w:val="22"/>
        </w:rPr>
        <w:t xml:space="preserve"> – 10 pont</w:t>
      </w:r>
    </w:p>
    <w:p w:rsidR="00211D6F" w:rsidRPr="00953985" w:rsidRDefault="009D7DCD" w:rsidP="0026560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program eredményeinek terjesztését ösztönző lépések alkalmassága és minősége</w:t>
      </w:r>
      <w:r w:rsidR="00234EC8">
        <w:rPr>
          <w:sz w:val="22"/>
          <w:szCs w:val="22"/>
        </w:rPr>
        <w:t xml:space="preserve"> – 5 pont</w:t>
      </w:r>
    </w:p>
    <w:p w:rsidR="008E0837" w:rsidRPr="00953985" w:rsidRDefault="00265606" w:rsidP="00245531">
      <w:pPr>
        <w:jc w:val="both"/>
        <w:rPr>
          <w:sz w:val="22"/>
          <w:szCs w:val="22"/>
        </w:rPr>
      </w:pPr>
      <w:r w:rsidRPr="00953985">
        <w:rPr>
          <w:sz w:val="22"/>
          <w:szCs w:val="22"/>
        </w:rPr>
        <w:t xml:space="preserve">Elérhető maximális </w:t>
      </w:r>
      <w:proofErr w:type="spellStart"/>
      <w:r w:rsidRPr="00953985">
        <w:rPr>
          <w:sz w:val="22"/>
          <w:szCs w:val="22"/>
        </w:rPr>
        <w:t>összpontszám</w:t>
      </w:r>
      <w:proofErr w:type="spellEnd"/>
      <w:r w:rsidRPr="00953985">
        <w:rPr>
          <w:sz w:val="22"/>
          <w:szCs w:val="22"/>
        </w:rPr>
        <w:t>: 100</w:t>
      </w:r>
      <w:r w:rsidR="005A1B4C">
        <w:rPr>
          <w:sz w:val="22"/>
          <w:szCs w:val="22"/>
        </w:rPr>
        <w:t xml:space="preserve"> pont</w:t>
      </w:r>
      <w:r w:rsidR="00456E94">
        <w:rPr>
          <w:sz w:val="22"/>
          <w:szCs w:val="22"/>
        </w:rPr>
        <w:t>,</w:t>
      </w:r>
      <w:r w:rsidRPr="00953985">
        <w:rPr>
          <w:sz w:val="22"/>
          <w:szCs w:val="22"/>
        </w:rPr>
        <w:t xml:space="preserve"> melyből minimum </w:t>
      </w:r>
      <w:r w:rsidR="00395B57" w:rsidRPr="00953985">
        <w:rPr>
          <w:sz w:val="22"/>
          <w:szCs w:val="22"/>
        </w:rPr>
        <w:t>5</w:t>
      </w:r>
      <w:r w:rsidRPr="00953985">
        <w:rPr>
          <w:sz w:val="22"/>
          <w:szCs w:val="22"/>
        </w:rPr>
        <w:t xml:space="preserve">0 pontot el kell érni, hogy a speciális </w:t>
      </w:r>
      <w:proofErr w:type="gramStart"/>
      <w:r w:rsidRPr="00953985">
        <w:rPr>
          <w:sz w:val="22"/>
          <w:szCs w:val="22"/>
        </w:rPr>
        <w:t>kurzus támogatás</w:t>
      </w:r>
      <w:r w:rsidR="002951F1">
        <w:rPr>
          <w:sz w:val="22"/>
          <w:szCs w:val="22"/>
        </w:rPr>
        <w:t>ra</w:t>
      </w:r>
      <w:proofErr w:type="gramEnd"/>
      <w:r w:rsidR="002951F1">
        <w:rPr>
          <w:sz w:val="22"/>
          <w:szCs w:val="22"/>
        </w:rPr>
        <w:t xml:space="preserve"> jogosult lehessen</w:t>
      </w:r>
      <w:r w:rsidRPr="00953985">
        <w:rPr>
          <w:sz w:val="22"/>
          <w:szCs w:val="22"/>
        </w:rPr>
        <w:t>.</w:t>
      </w:r>
    </w:p>
    <w:p w:rsidR="008E0837" w:rsidRPr="00953985" w:rsidRDefault="008E0837" w:rsidP="00245531">
      <w:pPr>
        <w:jc w:val="both"/>
        <w:rPr>
          <w:sz w:val="22"/>
          <w:szCs w:val="22"/>
          <w:u w:val="single"/>
        </w:rPr>
      </w:pPr>
    </w:p>
    <w:p w:rsidR="008E503E" w:rsidRPr="00953985" w:rsidRDefault="008E503E" w:rsidP="00245531">
      <w:pPr>
        <w:jc w:val="both"/>
        <w:rPr>
          <w:sz w:val="22"/>
          <w:szCs w:val="22"/>
          <w:u w:val="single"/>
        </w:rPr>
      </w:pPr>
      <w:r w:rsidRPr="00953985">
        <w:rPr>
          <w:sz w:val="22"/>
          <w:szCs w:val="22"/>
          <w:u w:val="single"/>
        </w:rPr>
        <w:t>A támogatás mértéke:</w:t>
      </w:r>
    </w:p>
    <w:p w:rsidR="00D93D6D" w:rsidRPr="00953985" w:rsidRDefault="005553EC" w:rsidP="00245531">
      <w:p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megpályázott összeg a beutazó hallgatók és oktatók száma alapján kerül kiszámításra:</w:t>
      </w:r>
    </w:p>
    <w:p w:rsidR="005553EC" w:rsidRPr="00953985" w:rsidRDefault="005553EC" w:rsidP="00EF72AF">
      <w:pPr>
        <w:pStyle w:val="Listaszerbekezds"/>
        <w:numPr>
          <w:ilvl w:val="0"/>
          <w:numId w:val="3"/>
        </w:numPr>
        <w:tabs>
          <w:tab w:val="left" w:pos="2410"/>
        </w:tabs>
        <w:jc w:val="both"/>
        <w:rPr>
          <w:sz w:val="22"/>
          <w:szCs w:val="22"/>
        </w:rPr>
      </w:pPr>
      <w:r w:rsidRPr="00953985">
        <w:rPr>
          <w:sz w:val="22"/>
          <w:szCs w:val="22"/>
        </w:rPr>
        <w:t>Min</w:t>
      </w:r>
      <w:r w:rsidR="0040509B">
        <w:rPr>
          <w:sz w:val="22"/>
          <w:szCs w:val="22"/>
        </w:rPr>
        <w:t>imum</w:t>
      </w:r>
      <w:r w:rsidRPr="00953985">
        <w:rPr>
          <w:sz w:val="22"/>
          <w:szCs w:val="22"/>
        </w:rPr>
        <w:t xml:space="preserve"> 10 nap esetén: </w:t>
      </w:r>
      <w:r w:rsidR="00EF72AF" w:rsidRPr="00953985">
        <w:rPr>
          <w:sz w:val="22"/>
          <w:szCs w:val="22"/>
        </w:rPr>
        <w:tab/>
      </w:r>
      <w:r w:rsidR="00265606" w:rsidRPr="00953985">
        <w:rPr>
          <w:sz w:val="22"/>
          <w:szCs w:val="22"/>
        </w:rPr>
        <w:t xml:space="preserve">1 főnek </w:t>
      </w:r>
      <w:r w:rsidR="00EF72AF" w:rsidRPr="00953985">
        <w:rPr>
          <w:sz w:val="22"/>
          <w:szCs w:val="22"/>
        </w:rPr>
        <w:t>1 hónap (</w:t>
      </w:r>
      <w:r w:rsidRPr="00953985">
        <w:rPr>
          <w:sz w:val="22"/>
          <w:szCs w:val="22"/>
        </w:rPr>
        <w:t xml:space="preserve">hallgatók </w:t>
      </w:r>
      <w:r w:rsidR="005A1B4C">
        <w:rPr>
          <w:sz w:val="22"/>
          <w:szCs w:val="22"/>
        </w:rPr>
        <w:t>100</w:t>
      </w:r>
      <w:r w:rsidR="00C81BBD" w:rsidRPr="00953985">
        <w:rPr>
          <w:sz w:val="22"/>
          <w:szCs w:val="22"/>
        </w:rPr>
        <w:t>.</w:t>
      </w:r>
      <w:r w:rsidRPr="00953985">
        <w:rPr>
          <w:sz w:val="22"/>
          <w:szCs w:val="22"/>
        </w:rPr>
        <w:t>000 Ft, oktatók 125.000 Ft</w:t>
      </w:r>
      <w:r w:rsidR="00EF72AF" w:rsidRPr="00953985">
        <w:rPr>
          <w:sz w:val="22"/>
          <w:szCs w:val="22"/>
        </w:rPr>
        <w:t>)</w:t>
      </w:r>
    </w:p>
    <w:p w:rsidR="005553EC" w:rsidRPr="00953985" w:rsidRDefault="005553EC" w:rsidP="00EF72AF">
      <w:pPr>
        <w:pStyle w:val="Listaszerbekezds"/>
        <w:numPr>
          <w:ilvl w:val="0"/>
          <w:numId w:val="3"/>
        </w:numPr>
        <w:tabs>
          <w:tab w:val="left" w:pos="2410"/>
        </w:tabs>
        <w:jc w:val="both"/>
        <w:rPr>
          <w:sz w:val="22"/>
          <w:szCs w:val="22"/>
        </w:rPr>
      </w:pPr>
      <w:r w:rsidRPr="00953985">
        <w:rPr>
          <w:sz w:val="22"/>
          <w:szCs w:val="22"/>
        </w:rPr>
        <w:t>Min</w:t>
      </w:r>
      <w:r w:rsidR="0040509B">
        <w:rPr>
          <w:sz w:val="22"/>
          <w:szCs w:val="22"/>
        </w:rPr>
        <w:t>imum</w:t>
      </w:r>
      <w:r w:rsidRPr="00953985">
        <w:rPr>
          <w:sz w:val="22"/>
          <w:szCs w:val="22"/>
        </w:rPr>
        <w:t xml:space="preserve"> 6 nap esetén: </w:t>
      </w:r>
      <w:r w:rsidR="00EF72AF" w:rsidRPr="00953985">
        <w:rPr>
          <w:sz w:val="22"/>
          <w:szCs w:val="22"/>
        </w:rPr>
        <w:tab/>
      </w:r>
      <w:r w:rsidR="00265606" w:rsidRPr="00953985">
        <w:rPr>
          <w:sz w:val="22"/>
          <w:szCs w:val="22"/>
        </w:rPr>
        <w:t xml:space="preserve">1 főnek </w:t>
      </w:r>
      <w:r w:rsidR="00EF72AF" w:rsidRPr="00953985">
        <w:rPr>
          <w:sz w:val="22"/>
          <w:szCs w:val="22"/>
        </w:rPr>
        <w:t>0,5 hónap (</w:t>
      </w:r>
      <w:r w:rsidRPr="00953985">
        <w:rPr>
          <w:sz w:val="22"/>
          <w:szCs w:val="22"/>
        </w:rPr>
        <w:t xml:space="preserve">hallgatók </w:t>
      </w:r>
      <w:r w:rsidR="005A1B4C">
        <w:rPr>
          <w:sz w:val="22"/>
          <w:szCs w:val="22"/>
        </w:rPr>
        <w:t>50</w:t>
      </w:r>
      <w:r w:rsidR="00C81BBD" w:rsidRPr="00953985">
        <w:rPr>
          <w:sz w:val="22"/>
          <w:szCs w:val="22"/>
        </w:rPr>
        <w:t>.</w:t>
      </w:r>
      <w:r w:rsidR="005A1B4C">
        <w:rPr>
          <w:sz w:val="22"/>
          <w:szCs w:val="22"/>
        </w:rPr>
        <w:t>0</w:t>
      </w:r>
      <w:r w:rsidRPr="00953985">
        <w:rPr>
          <w:sz w:val="22"/>
          <w:szCs w:val="22"/>
        </w:rPr>
        <w:t xml:space="preserve">00 Ft, oktatók </w:t>
      </w:r>
      <w:r w:rsidR="00C81BBD" w:rsidRPr="00953985">
        <w:rPr>
          <w:sz w:val="22"/>
          <w:szCs w:val="22"/>
        </w:rPr>
        <w:t>62.5</w:t>
      </w:r>
      <w:r w:rsidRPr="00953985">
        <w:rPr>
          <w:sz w:val="22"/>
          <w:szCs w:val="22"/>
        </w:rPr>
        <w:t>00 Ft</w:t>
      </w:r>
      <w:r w:rsidR="00EF72AF" w:rsidRPr="00953985">
        <w:rPr>
          <w:sz w:val="22"/>
          <w:szCs w:val="22"/>
        </w:rPr>
        <w:t>)</w:t>
      </w:r>
      <w:r w:rsidRPr="00953985">
        <w:rPr>
          <w:sz w:val="22"/>
          <w:szCs w:val="22"/>
        </w:rPr>
        <w:t xml:space="preserve"> </w:t>
      </w:r>
    </w:p>
    <w:p w:rsidR="00D93D6D" w:rsidRPr="00953985" w:rsidRDefault="00AA76C2" w:rsidP="00245531">
      <w:p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Az ösztöndíjösszegek szervezési költs</w:t>
      </w:r>
      <w:bookmarkStart w:id="0" w:name="_GoBack"/>
      <w:bookmarkEnd w:id="0"/>
      <w:r w:rsidRPr="00953985">
        <w:rPr>
          <w:sz w:val="22"/>
          <w:szCs w:val="22"/>
        </w:rPr>
        <w:t>égek (</w:t>
      </w:r>
      <w:r w:rsidR="0034743C" w:rsidRPr="00953985">
        <w:rPr>
          <w:sz w:val="22"/>
          <w:szCs w:val="22"/>
        </w:rPr>
        <w:t xml:space="preserve">a részvevők </w:t>
      </w:r>
      <w:r w:rsidRPr="00953985">
        <w:rPr>
          <w:sz w:val="22"/>
          <w:szCs w:val="22"/>
        </w:rPr>
        <w:t>szállás</w:t>
      </w:r>
      <w:r w:rsidR="0034743C" w:rsidRPr="00953985">
        <w:rPr>
          <w:sz w:val="22"/>
          <w:szCs w:val="22"/>
        </w:rPr>
        <w:t>a</w:t>
      </w:r>
      <w:r w:rsidRPr="00953985">
        <w:rPr>
          <w:sz w:val="22"/>
          <w:szCs w:val="22"/>
        </w:rPr>
        <w:t>, ellátás</w:t>
      </w:r>
      <w:r w:rsidR="0034743C" w:rsidRPr="00953985">
        <w:rPr>
          <w:sz w:val="22"/>
          <w:szCs w:val="22"/>
        </w:rPr>
        <w:t>a</w:t>
      </w:r>
      <w:r w:rsidRPr="00953985">
        <w:rPr>
          <w:sz w:val="22"/>
          <w:szCs w:val="22"/>
        </w:rPr>
        <w:t>, programok) fedezésére is fordíthatók.</w:t>
      </w:r>
    </w:p>
    <w:p w:rsidR="00AA76C2" w:rsidRPr="00953985" w:rsidRDefault="00AA76C2" w:rsidP="00245531">
      <w:pPr>
        <w:jc w:val="both"/>
        <w:rPr>
          <w:sz w:val="22"/>
          <w:szCs w:val="22"/>
        </w:rPr>
      </w:pPr>
    </w:p>
    <w:p w:rsidR="00B96435" w:rsidRPr="00953985" w:rsidRDefault="00B96435" w:rsidP="00245531">
      <w:pPr>
        <w:jc w:val="both"/>
        <w:rPr>
          <w:sz w:val="22"/>
          <w:szCs w:val="22"/>
        </w:rPr>
      </w:pPr>
      <w:r w:rsidRPr="00953985">
        <w:rPr>
          <w:sz w:val="22"/>
          <w:szCs w:val="22"/>
          <w:u w:val="single"/>
        </w:rPr>
        <w:t>Pályázat</w:t>
      </w:r>
      <w:r w:rsidR="00574295" w:rsidRPr="00953985">
        <w:rPr>
          <w:sz w:val="22"/>
          <w:szCs w:val="22"/>
          <w:u w:val="single"/>
        </w:rPr>
        <w:t xml:space="preserve"> benyújtásának</w:t>
      </w:r>
      <w:r w:rsidRPr="00953985">
        <w:rPr>
          <w:sz w:val="22"/>
          <w:szCs w:val="22"/>
          <w:u w:val="single"/>
        </w:rPr>
        <w:t xml:space="preserve"> határid</w:t>
      </w:r>
      <w:r w:rsidR="00574295" w:rsidRPr="00953985">
        <w:rPr>
          <w:sz w:val="22"/>
          <w:szCs w:val="22"/>
          <w:u w:val="single"/>
        </w:rPr>
        <w:t>eje</w:t>
      </w:r>
      <w:r w:rsidRPr="00953985">
        <w:rPr>
          <w:sz w:val="22"/>
          <w:szCs w:val="22"/>
          <w:u w:val="single"/>
        </w:rPr>
        <w:t>:</w:t>
      </w:r>
      <w:r w:rsidRPr="00953985">
        <w:rPr>
          <w:sz w:val="22"/>
          <w:szCs w:val="22"/>
        </w:rPr>
        <w:t xml:space="preserve"> </w:t>
      </w:r>
      <w:r w:rsidRPr="003A62F6">
        <w:rPr>
          <w:strike/>
          <w:sz w:val="22"/>
          <w:szCs w:val="22"/>
        </w:rPr>
        <w:t>201</w:t>
      </w:r>
      <w:r w:rsidR="005A1B4C" w:rsidRPr="003A62F6">
        <w:rPr>
          <w:strike/>
          <w:sz w:val="22"/>
          <w:szCs w:val="22"/>
        </w:rPr>
        <w:t>7</w:t>
      </w:r>
      <w:r w:rsidRPr="003A62F6">
        <w:rPr>
          <w:strike/>
          <w:sz w:val="22"/>
          <w:szCs w:val="22"/>
        </w:rPr>
        <w:t xml:space="preserve">. </w:t>
      </w:r>
      <w:r w:rsidR="00AF466E" w:rsidRPr="003A62F6">
        <w:rPr>
          <w:strike/>
          <w:sz w:val="22"/>
          <w:szCs w:val="22"/>
        </w:rPr>
        <w:t>február</w:t>
      </w:r>
      <w:r w:rsidRPr="003A62F6">
        <w:rPr>
          <w:strike/>
          <w:sz w:val="22"/>
          <w:szCs w:val="22"/>
        </w:rPr>
        <w:t xml:space="preserve"> </w:t>
      </w:r>
      <w:r w:rsidR="00AF466E" w:rsidRPr="003A62F6">
        <w:rPr>
          <w:strike/>
          <w:sz w:val="22"/>
          <w:szCs w:val="22"/>
        </w:rPr>
        <w:t>13</w:t>
      </w:r>
      <w:r w:rsidR="007A5D46" w:rsidRPr="003A62F6">
        <w:rPr>
          <w:strike/>
          <w:sz w:val="22"/>
          <w:szCs w:val="22"/>
        </w:rPr>
        <w:t>.</w:t>
      </w:r>
      <w:r w:rsidR="00237D4B" w:rsidRPr="003A62F6">
        <w:rPr>
          <w:strike/>
          <w:sz w:val="22"/>
          <w:szCs w:val="22"/>
        </w:rPr>
        <w:t xml:space="preserve"> </w:t>
      </w:r>
      <w:r w:rsidR="00AF466E" w:rsidRPr="003A62F6">
        <w:rPr>
          <w:strike/>
          <w:sz w:val="22"/>
          <w:szCs w:val="22"/>
        </w:rPr>
        <w:t>hétfő</w:t>
      </w:r>
      <w:r w:rsidR="00574295" w:rsidRPr="00953985">
        <w:rPr>
          <w:sz w:val="22"/>
          <w:szCs w:val="22"/>
        </w:rPr>
        <w:t xml:space="preserve"> (</w:t>
      </w:r>
      <w:r w:rsidR="00237D4B">
        <w:rPr>
          <w:sz w:val="22"/>
          <w:szCs w:val="22"/>
        </w:rPr>
        <w:t xml:space="preserve">az elektronikus példány elküldése és az eredeti </w:t>
      </w:r>
      <w:r w:rsidR="00574295" w:rsidRPr="00953985">
        <w:rPr>
          <w:sz w:val="22"/>
          <w:szCs w:val="22"/>
        </w:rPr>
        <w:t>postai küldemény</w:t>
      </w:r>
      <w:r w:rsidR="00237D4B">
        <w:rPr>
          <w:sz w:val="22"/>
          <w:szCs w:val="22"/>
        </w:rPr>
        <w:t>en a postai bélyegző dátuma</w:t>
      </w:r>
      <w:r w:rsidR="00574295" w:rsidRPr="00953985">
        <w:rPr>
          <w:sz w:val="22"/>
          <w:szCs w:val="22"/>
        </w:rPr>
        <w:t>)</w:t>
      </w:r>
      <w:r w:rsidR="003A62F6">
        <w:rPr>
          <w:sz w:val="22"/>
          <w:szCs w:val="22"/>
        </w:rPr>
        <w:t xml:space="preserve"> </w:t>
      </w:r>
      <w:r w:rsidR="003A62F6">
        <w:rPr>
          <w:rStyle w:val="Kiemels2"/>
          <w:rFonts w:ascii="Verdana" w:hAnsi="Verdana"/>
          <w:color w:val="E64121"/>
          <w:sz w:val="17"/>
          <w:szCs w:val="17"/>
          <w:shd w:val="clear" w:color="auto" w:fill="FFFFFF"/>
        </w:rPr>
        <w:t>Meghosszabbítva: </w:t>
      </w:r>
      <w:r w:rsidR="003A62F6">
        <w:rPr>
          <w:rStyle w:val="Kiemels2"/>
          <w:rFonts w:ascii="Verdana" w:hAnsi="Verdana"/>
          <w:color w:val="E53822"/>
          <w:sz w:val="17"/>
          <w:szCs w:val="17"/>
          <w:shd w:val="clear" w:color="auto" w:fill="FFFFFF"/>
        </w:rPr>
        <w:t>2017. február</w:t>
      </w:r>
      <w:r w:rsidR="003A62F6">
        <w:rPr>
          <w:rStyle w:val="apple-converted-space"/>
          <w:rFonts w:ascii="Verdana" w:hAnsi="Verdana"/>
          <w:b/>
          <w:bCs/>
          <w:color w:val="E53822"/>
          <w:sz w:val="17"/>
          <w:szCs w:val="17"/>
          <w:shd w:val="clear" w:color="auto" w:fill="FFFFFF"/>
        </w:rPr>
        <w:t> </w:t>
      </w:r>
      <w:r w:rsidR="003A62F6">
        <w:rPr>
          <w:rStyle w:val="Kiemels2"/>
          <w:rFonts w:ascii="Verdana" w:hAnsi="Verdana"/>
          <w:color w:val="E53822"/>
          <w:sz w:val="17"/>
          <w:szCs w:val="17"/>
          <w:shd w:val="clear" w:color="auto" w:fill="FFFFFF"/>
        </w:rPr>
        <w:t>20. hétfő</w:t>
      </w:r>
    </w:p>
    <w:p w:rsidR="00416BB6" w:rsidRPr="00953985" w:rsidRDefault="00416BB6" w:rsidP="00245531">
      <w:p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pályázati határidő lejárta után hiánypótlásra nincs lehetőség.</w:t>
      </w:r>
    </w:p>
    <w:p w:rsidR="00B96435" w:rsidRPr="00953985" w:rsidRDefault="00B96435" w:rsidP="00245531">
      <w:pPr>
        <w:jc w:val="both"/>
        <w:rPr>
          <w:sz w:val="22"/>
          <w:szCs w:val="22"/>
        </w:rPr>
      </w:pPr>
    </w:p>
    <w:p w:rsidR="00D93D6D" w:rsidRPr="00953985" w:rsidRDefault="00D93D6D" w:rsidP="00245531">
      <w:pPr>
        <w:jc w:val="both"/>
        <w:rPr>
          <w:sz w:val="22"/>
          <w:szCs w:val="22"/>
          <w:u w:val="single"/>
        </w:rPr>
      </w:pPr>
      <w:r w:rsidRPr="00953985">
        <w:rPr>
          <w:sz w:val="22"/>
          <w:szCs w:val="22"/>
          <w:u w:val="single"/>
        </w:rPr>
        <w:t xml:space="preserve">A pályázat benyújtásának módja: </w:t>
      </w:r>
    </w:p>
    <w:p w:rsidR="009A4CB2" w:rsidRDefault="00B96435" w:rsidP="00245531">
      <w:pPr>
        <w:jc w:val="both"/>
        <w:rPr>
          <w:sz w:val="22"/>
          <w:szCs w:val="22"/>
        </w:rPr>
      </w:pPr>
      <w:r w:rsidRPr="00953985">
        <w:rPr>
          <w:sz w:val="22"/>
          <w:szCs w:val="22"/>
        </w:rPr>
        <w:t xml:space="preserve">A Tempus Közalapítvány holnapjáról letölthető </w:t>
      </w:r>
      <w:r w:rsidR="00BF3E53" w:rsidRPr="00953985">
        <w:rPr>
          <w:sz w:val="22"/>
          <w:szCs w:val="22"/>
        </w:rPr>
        <w:t>„</w:t>
      </w:r>
      <w:r w:rsidRPr="00953985">
        <w:rPr>
          <w:sz w:val="22"/>
          <w:szCs w:val="22"/>
        </w:rPr>
        <w:t xml:space="preserve">CEEPUS </w:t>
      </w:r>
      <w:r w:rsidR="00BF3E53" w:rsidRPr="00953985">
        <w:rPr>
          <w:sz w:val="22"/>
          <w:szCs w:val="22"/>
        </w:rPr>
        <w:t>S</w:t>
      </w:r>
      <w:r w:rsidRPr="00953985">
        <w:rPr>
          <w:sz w:val="22"/>
          <w:szCs w:val="22"/>
        </w:rPr>
        <w:t xml:space="preserve">peciális kurzus </w:t>
      </w:r>
      <w:r w:rsidR="00BF3E53" w:rsidRPr="00953985">
        <w:rPr>
          <w:sz w:val="22"/>
          <w:szCs w:val="22"/>
        </w:rPr>
        <w:t>201</w:t>
      </w:r>
      <w:r w:rsidR="00E47E7E">
        <w:rPr>
          <w:sz w:val="22"/>
          <w:szCs w:val="22"/>
        </w:rPr>
        <w:t>7</w:t>
      </w:r>
      <w:r w:rsidR="00BF3E53" w:rsidRPr="00953985">
        <w:rPr>
          <w:sz w:val="22"/>
          <w:szCs w:val="22"/>
        </w:rPr>
        <w:t xml:space="preserve">” </w:t>
      </w:r>
      <w:r w:rsidRPr="00953985">
        <w:rPr>
          <w:sz w:val="22"/>
          <w:szCs w:val="22"/>
        </w:rPr>
        <w:t>űrlapon benyújtott pályázat</w:t>
      </w:r>
      <w:r w:rsidR="009A4CB2">
        <w:rPr>
          <w:sz w:val="22"/>
          <w:szCs w:val="22"/>
        </w:rPr>
        <w:t>ot</w:t>
      </w:r>
      <w:r w:rsidRPr="00953985">
        <w:rPr>
          <w:sz w:val="22"/>
          <w:szCs w:val="22"/>
        </w:rPr>
        <w:t xml:space="preserve"> </w:t>
      </w:r>
    </w:p>
    <w:p w:rsidR="009A4CB2" w:rsidRPr="009A4CB2" w:rsidRDefault="00B96435" w:rsidP="009A4CB2">
      <w:pPr>
        <w:pStyle w:val="Listaszerbekezds"/>
        <w:numPr>
          <w:ilvl w:val="0"/>
          <w:numId w:val="8"/>
        </w:numPr>
        <w:jc w:val="both"/>
        <w:rPr>
          <w:sz w:val="22"/>
          <w:szCs w:val="22"/>
        </w:rPr>
      </w:pPr>
      <w:r w:rsidRPr="009A4CB2">
        <w:rPr>
          <w:sz w:val="22"/>
          <w:szCs w:val="22"/>
        </w:rPr>
        <w:t>e</w:t>
      </w:r>
      <w:r w:rsidR="00D93D6D" w:rsidRPr="009A4CB2">
        <w:rPr>
          <w:sz w:val="22"/>
          <w:szCs w:val="22"/>
        </w:rPr>
        <w:t xml:space="preserve">lektronikusan </w:t>
      </w:r>
      <w:r w:rsidR="009A4CB2" w:rsidRPr="009A4CB2">
        <w:rPr>
          <w:sz w:val="22"/>
          <w:szCs w:val="22"/>
        </w:rPr>
        <w:t>az eredeti aláírt dokum</w:t>
      </w:r>
      <w:r w:rsidR="009A4CB2">
        <w:rPr>
          <w:sz w:val="22"/>
          <w:szCs w:val="22"/>
        </w:rPr>
        <w:t>e</w:t>
      </w:r>
      <w:r w:rsidR="009A4CB2" w:rsidRPr="009A4CB2">
        <w:rPr>
          <w:sz w:val="22"/>
          <w:szCs w:val="22"/>
        </w:rPr>
        <w:t>ntum</w:t>
      </w:r>
      <w:r w:rsidR="009A4CB2">
        <w:rPr>
          <w:sz w:val="22"/>
          <w:szCs w:val="22"/>
        </w:rPr>
        <w:t>ot</w:t>
      </w:r>
      <w:r w:rsidR="009A4CB2" w:rsidRPr="009A4CB2">
        <w:rPr>
          <w:sz w:val="22"/>
          <w:szCs w:val="22"/>
        </w:rPr>
        <w:t xml:space="preserve"> </w:t>
      </w:r>
      <w:proofErr w:type="spellStart"/>
      <w:r w:rsidR="009A4CB2" w:rsidRPr="009A4CB2">
        <w:rPr>
          <w:sz w:val="22"/>
          <w:szCs w:val="22"/>
        </w:rPr>
        <w:t>scannelt</w:t>
      </w:r>
      <w:proofErr w:type="spellEnd"/>
      <w:r w:rsidR="009A4CB2" w:rsidRPr="009A4CB2">
        <w:rPr>
          <w:sz w:val="22"/>
          <w:szCs w:val="22"/>
        </w:rPr>
        <w:t xml:space="preserve"> változat</w:t>
      </w:r>
      <w:r w:rsidR="009A4CB2">
        <w:rPr>
          <w:sz w:val="22"/>
          <w:szCs w:val="22"/>
        </w:rPr>
        <w:t>ban</w:t>
      </w:r>
      <w:r w:rsidR="009A4CB2" w:rsidRPr="009A4CB2">
        <w:rPr>
          <w:sz w:val="22"/>
          <w:szCs w:val="22"/>
        </w:rPr>
        <w:t>, ill</w:t>
      </w:r>
      <w:r w:rsidR="009A4CB2">
        <w:rPr>
          <w:sz w:val="22"/>
          <w:szCs w:val="22"/>
        </w:rPr>
        <w:t>.</w:t>
      </w:r>
      <w:r w:rsidR="009A4CB2" w:rsidRPr="009A4CB2">
        <w:rPr>
          <w:sz w:val="22"/>
          <w:szCs w:val="22"/>
        </w:rPr>
        <w:t xml:space="preserve"> </w:t>
      </w:r>
      <w:r w:rsidR="009A4CB2">
        <w:rPr>
          <w:sz w:val="22"/>
          <w:szCs w:val="22"/>
        </w:rPr>
        <w:t>megegyező tartalommal kitöltve</w:t>
      </w:r>
      <w:r w:rsidR="009A4CB2" w:rsidRPr="009A4CB2">
        <w:rPr>
          <w:sz w:val="22"/>
          <w:szCs w:val="22"/>
        </w:rPr>
        <w:t xml:space="preserve"> </w:t>
      </w:r>
      <w:r w:rsidR="00E47E7E">
        <w:rPr>
          <w:sz w:val="22"/>
          <w:szCs w:val="22"/>
        </w:rPr>
        <w:t>Word</w:t>
      </w:r>
      <w:r w:rsidR="009A4CB2" w:rsidRPr="009A4CB2">
        <w:rPr>
          <w:sz w:val="22"/>
          <w:szCs w:val="22"/>
        </w:rPr>
        <w:t xml:space="preserve"> formátumban</w:t>
      </w:r>
      <w:r w:rsidR="009A4CB2">
        <w:rPr>
          <w:sz w:val="22"/>
          <w:szCs w:val="22"/>
        </w:rPr>
        <w:t xml:space="preserve"> a</w:t>
      </w:r>
      <w:r w:rsidR="00CD0B30" w:rsidRPr="009A4CB2">
        <w:rPr>
          <w:sz w:val="22"/>
          <w:szCs w:val="22"/>
        </w:rPr>
        <w:t xml:space="preserve"> </w:t>
      </w:r>
      <w:hyperlink r:id="rId11" w:history="1">
        <w:r w:rsidR="00CD0B30" w:rsidRPr="009A4CB2">
          <w:rPr>
            <w:rStyle w:val="Hiperhivatkozs"/>
            <w:sz w:val="22"/>
            <w:szCs w:val="22"/>
          </w:rPr>
          <w:t>ceepus@tpf.hu</w:t>
        </w:r>
      </w:hyperlink>
      <w:r w:rsidR="00CD0B30" w:rsidRPr="009A4CB2">
        <w:rPr>
          <w:sz w:val="22"/>
          <w:szCs w:val="22"/>
        </w:rPr>
        <w:t xml:space="preserve"> email-címre, </w:t>
      </w:r>
    </w:p>
    <w:p w:rsidR="00D93D6D" w:rsidRPr="009A4CB2" w:rsidRDefault="00D93D6D" w:rsidP="009A4CB2">
      <w:pPr>
        <w:pStyle w:val="Listaszerbekezds"/>
        <w:numPr>
          <w:ilvl w:val="0"/>
          <w:numId w:val="8"/>
        </w:numPr>
        <w:jc w:val="both"/>
        <w:rPr>
          <w:sz w:val="22"/>
          <w:szCs w:val="22"/>
        </w:rPr>
      </w:pPr>
      <w:r w:rsidRPr="009A4CB2">
        <w:rPr>
          <w:sz w:val="22"/>
          <w:szCs w:val="22"/>
        </w:rPr>
        <w:t xml:space="preserve">postai úton </w:t>
      </w:r>
      <w:r w:rsidR="00482348" w:rsidRPr="009A4CB2">
        <w:rPr>
          <w:sz w:val="22"/>
          <w:szCs w:val="22"/>
        </w:rPr>
        <w:t xml:space="preserve">1 eredeti példányban </w:t>
      </w:r>
      <w:r w:rsidR="00BD0F31" w:rsidRPr="009A4CB2">
        <w:rPr>
          <w:sz w:val="22"/>
          <w:szCs w:val="22"/>
        </w:rPr>
        <w:t xml:space="preserve">a Tempus Közalapítvány levelezési címére: </w:t>
      </w:r>
      <w:r w:rsidR="000E246C" w:rsidRPr="009A4CB2">
        <w:rPr>
          <w:sz w:val="22"/>
          <w:szCs w:val="22"/>
        </w:rPr>
        <w:t>1438 Budapest 70, Pf. 508.</w:t>
      </w:r>
    </w:p>
    <w:p w:rsidR="009A4CB2" w:rsidRDefault="009A4CB2" w:rsidP="00245531">
      <w:pPr>
        <w:jc w:val="both"/>
        <w:rPr>
          <w:sz w:val="22"/>
          <w:szCs w:val="22"/>
        </w:rPr>
      </w:pPr>
      <w:r>
        <w:rPr>
          <w:sz w:val="22"/>
          <w:szCs w:val="22"/>
        </w:rPr>
        <w:t>kérjük elküldeni.</w:t>
      </w:r>
    </w:p>
    <w:p w:rsidR="000F5895" w:rsidRPr="00953985" w:rsidRDefault="000F5895" w:rsidP="00245531">
      <w:pPr>
        <w:jc w:val="both"/>
        <w:rPr>
          <w:sz w:val="22"/>
          <w:szCs w:val="22"/>
        </w:rPr>
      </w:pPr>
      <w:r>
        <w:rPr>
          <w:sz w:val="22"/>
          <w:szCs w:val="22"/>
        </w:rPr>
        <w:t>A pályázati dokumentumok ezen a linken érhetők el</w:t>
      </w:r>
      <w:r w:rsidR="00831FEB">
        <w:rPr>
          <w:sz w:val="22"/>
          <w:szCs w:val="22"/>
        </w:rPr>
        <w:t xml:space="preserve"> (201</w:t>
      </w:r>
      <w:r w:rsidR="00E47E7E">
        <w:rPr>
          <w:sz w:val="22"/>
          <w:szCs w:val="22"/>
        </w:rPr>
        <w:t>7</w:t>
      </w:r>
      <w:r w:rsidR="00831FEB">
        <w:rPr>
          <w:sz w:val="22"/>
          <w:szCs w:val="22"/>
        </w:rPr>
        <w:t>-</w:t>
      </w:r>
      <w:r w:rsidR="00E47E7E">
        <w:rPr>
          <w:sz w:val="22"/>
          <w:szCs w:val="22"/>
        </w:rPr>
        <w:t>e</w:t>
      </w:r>
      <w:r w:rsidR="00831FEB">
        <w:rPr>
          <w:sz w:val="22"/>
          <w:szCs w:val="22"/>
        </w:rPr>
        <w:t>s pályázatok / Speciális kurzusok 201</w:t>
      </w:r>
      <w:r w:rsidR="00E47E7E">
        <w:rPr>
          <w:sz w:val="22"/>
          <w:szCs w:val="22"/>
        </w:rPr>
        <w:t>7</w:t>
      </w:r>
      <w:r w:rsidR="00831FEB">
        <w:rPr>
          <w:sz w:val="22"/>
          <w:szCs w:val="22"/>
        </w:rPr>
        <w:t>)</w:t>
      </w:r>
      <w:r>
        <w:rPr>
          <w:sz w:val="22"/>
          <w:szCs w:val="22"/>
        </w:rPr>
        <w:t xml:space="preserve">: </w:t>
      </w:r>
      <w:hyperlink r:id="rId12" w:history="1">
        <w:r w:rsidR="004D14C3" w:rsidRPr="007F1108">
          <w:rPr>
            <w:rStyle w:val="Hiperhivatkozs"/>
            <w:sz w:val="22"/>
            <w:szCs w:val="22"/>
          </w:rPr>
          <w:t>http://tpf.hu/palyazatok/607/palyazati-dokumentumok</w:t>
        </w:r>
      </w:hyperlink>
      <w:r w:rsidR="004D14C3">
        <w:rPr>
          <w:sz w:val="22"/>
          <w:szCs w:val="22"/>
        </w:rPr>
        <w:t xml:space="preserve"> </w:t>
      </w:r>
    </w:p>
    <w:p w:rsidR="00C54BC5" w:rsidRPr="00953985" w:rsidRDefault="00C54BC5" w:rsidP="00245531">
      <w:pPr>
        <w:jc w:val="both"/>
        <w:rPr>
          <w:sz w:val="22"/>
          <w:szCs w:val="22"/>
        </w:rPr>
      </w:pPr>
    </w:p>
    <w:p w:rsidR="008E503E" w:rsidRPr="00953985" w:rsidRDefault="008E503E" w:rsidP="00245531">
      <w:pPr>
        <w:jc w:val="both"/>
        <w:rPr>
          <w:sz w:val="22"/>
          <w:szCs w:val="22"/>
          <w:u w:val="single"/>
        </w:rPr>
      </w:pPr>
      <w:r w:rsidRPr="00953985">
        <w:rPr>
          <w:sz w:val="22"/>
          <w:szCs w:val="22"/>
          <w:u w:val="single"/>
        </w:rPr>
        <w:t>A nyertes pályázatok kiválasztása:</w:t>
      </w:r>
    </w:p>
    <w:p w:rsidR="008E503E" w:rsidRPr="00953985" w:rsidRDefault="008E503E" w:rsidP="00245531">
      <w:pPr>
        <w:pStyle w:val="Listaszerbekezds"/>
        <w:numPr>
          <w:ilvl w:val="0"/>
          <w:numId w:val="5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benyújtott pályázatok formai ellenőrzését a TKA munkatársai végzik a pályázati felhívásban feltüntetett feltételek és követelmények alapján</w:t>
      </w:r>
      <w:r w:rsidR="002951F1">
        <w:rPr>
          <w:sz w:val="22"/>
          <w:szCs w:val="22"/>
        </w:rPr>
        <w:t xml:space="preserve"> (Formai bírálati lap)</w:t>
      </w:r>
      <w:r w:rsidRPr="00953985">
        <w:rPr>
          <w:sz w:val="22"/>
          <w:szCs w:val="22"/>
        </w:rPr>
        <w:t>.</w:t>
      </w:r>
    </w:p>
    <w:p w:rsidR="007A5D46" w:rsidRPr="00953985" w:rsidRDefault="008E503E" w:rsidP="00245531">
      <w:pPr>
        <w:pStyle w:val="Listaszerbekezds"/>
        <w:numPr>
          <w:ilvl w:val="0"/>
          <w:numId w:val="5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 xml:space="preserve">A formailag befogadott pályázatokat </w:t>
      </w:r>
      <w:r w:rsidR="00FB0EE8" w:rsidRPr="00953985">
        <w:rPr>
          <w:sz w:val="22"/>
          <w:szCs w:val="22"/>
        </w:rPr>
        <w:t>két független</w:t>
      </w:r>
      <w:r w:rsidRPr="00953985">
        <w:rPr>
          <w:sz w:val="22"/>
          <w:szCs w:val="22"/>
        </w:rPr>
        <w:t xml:space="preserve"> szakértő értékeli</w:t>
      </w:r>
      <w:r w:rsidR="00FB0EE8" w:rsidRPr="00953985">
        <w:rPr>
          <w:sz w:val="22"/>
          <w:szCs w:val="22"/>
        </w:rPr>
        <w:t xml:space="preserve"> </w:t>
      </w:r>
      <w:r w:rsidR="000A1DD2" w:rsidRPr="00953985">
        <w:rPr>
          <w:sz w:val="22"/>
          <w:szCs w:val="22"/>
        </w:rPr>
        <w:t xml:space="preserve">előre meghatározott, nyilvános </w:t>
      </w:r>
      <w:r w:rsidR="00FB0EE8" w:rsidRPr="00953985">
        <w:rPr>
          <w:sz w:val="22"/>
          <w:szCs w:val="22"/>
        </w:rPr>
        <w:t>bírálati szempontrendszer szerint</w:t>
      </w:r>
      <w:r w:rsidRPr="00953985">
        <w:rPr>
          <w:sz w:val="22"/>
          <w:szCs w:val="22"/>
        </w:rPr>
        <w:t>.</w:t>
      </w:r>
      <w:r w:rsidR="00FB0EE8" w:rsidRPr="00953985">
        <w:rPr>
          <w:sz w:val="22"/>
          <w:szCs w:val="22"/>
        </w:rPr>
        <w:t xml:space="preserve"> </w:t>
      </w:r>
      <w:r w:rsidR="00740355" w:rsidRPr="00953985">
        <w:rPr>
          <w:sz w:val="22"/>
          <w:szCs w:val="22"/>
        </w:rPr>
        <w:t>Ha a két szakértő által adott összes pontszám különbsége meghaladja a magasabb pontszám 30%-át, akkor harmadik bíráló felkérésére kerül sor. Ebben az esetben a bírálók átlagpontszáma a két egymáshoz közelebb eső ponts</w:t>
      </w:r>
      <w:r w:rsidR="00F46A37" w:rsidRPr="00953985">
        <w:rPr>
          <w:sz w:val="22"/>
          <w:szCs w:val="22"/>
        </w:rPr>
        <w:t>zám alapján kerül kiszámításra.</w:t>
      </w:r>
      <w:r w:rsidR="0040509B">
        <w:rPr>
          <w:sz w:val="22"/>
          <w:szCs w:val="22"/>
        </w:rPr>
        <w:t xml:space="preserve"> (Tartalmi bírálati lap)</w:t>
      </w:r>
    </w:p>
    <w:p w:rsidR="008E503E" w:rsidRPr="00953985" w:rsidRDefault="00740355" w:rsidP="00245531">
      <w:pPr>
        <w:pStyle w:val="Listaszerbekezds"/>
        <w:numPr>
          <w:ilvl w:val="0"/>
          <w:numId w:val="5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bírálók értékelése alapján a TKA felállítja a pályázatok rangsorát. A pályázatokat a támogatásra javasolt, elutasított és tartalék kategóriákba sorolja. A rangsor tartalmazza a támogatásra javasolt és a tartalék listán szereplő pályázatok tervezett támogatási összegét. A tartaléklistán szereplő pályázatok abban az esetben kaphatnak támogatást, ha támogatásra elfogadott projektek visszalépése vagy forrás bővülése következtében további támogatási összegek állnak rendelkezésre.</w:t>
      </w:r>
    </w:p>
    <w:p w:rsidR="006D6450" w:rsidRPr="00953985" w:rsidRDefault="006D6450" w:rsidP="00245531">
      <w:pPr>
        <w:pStyle w:val="Listaszerbekezds"/>
        <w:numPr>
          <w:ilvl w:val="0"/>
          <w:numId w:val="5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támogatásról szóló döntést a Tempus Közalapítvány Kuratóriuma hozza meg. A Tempus Közalapítvány Kuratóriumának döntésével szemben fellebbezésnek helye nincs.</w:t>
      </w:r>
    </w:p>
    <w:p w:rsidR="006D6450" w:rsidRPr="00953985" w:rsidRDefault="006D6450" w:rsidP="00245531">
      <w:pPr>
        <w:jc w:val="both"/>
        <w:rPr>
          <w:sz w:val="22"/>
          <w:szCs w:val="22"/>
        </w:rPr>
      </w:pPr>
    </w:p>
    <w:p w:rsidR="00C81BBD" w:rsidRDefault="0085705A" w:rsidP="00245531">
      <w:pPr>
        <w:jc w:val="both"/>
        <w:rPr>
          <w:sz w:val="22"/>
          <w:szCs w:val="22"/>
        </w:rPr>
      </w:pPr>
      <w:r w:rsidRPr="0085705A">
        <w:rPr>
          <w:sz w:val="22"/>
          <w:szCs w:val="22"/>
          <w:u w:val="single"/>
        </w:rPr>
        <w:t>A döntésről szóló kiértesítés várható ideje:</w:t>
      </w:r>
      <w:r>
        <w:rPr>
          <w:sz w:val="22"/>
          <w:szCs w:val="22"/>
        </w:rPr>
        <w:t xml:space="preserve"> 201</w:t>
      </w:r>
      <w:r w:rsidR="00E47E7E">
        <w:rPr>
          <w:sz w:val="22"/>
          <w:szCs w:val="22"/>
        </w:rPr>
        <w:t>7</w:t>
      </w:r>
      <w:r w:rsidR="0040509B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E47E7E">
        <w:rPr>
          <w:sz w:val="22"/>
          <w:szCs w:val="22"/>
        </w:rPr>
        <w:t>márciu</w:t>
      </w:r>
      <w:r>
        <w:rPr>
          <w:sz w:val="22"/>
          <w:szCs w:val="22"/>
        </w:rPr>
        <w:t xml:space="preserve">s </w:t>
      </w:r>
      <w:r w:rsidR="00E47E7E">
        <w:rPr>
          <w:sz w:val="22"/>
          <w:szCs w:val="22"/>
        </w:rPr>
        <w:t>második fele</w:t>
      </w:r>
    </w:p>
    <w:p w:rsidR="00A90885" w:rsidRDefault="00A90885" w:rsidP="00245531">
      <w:pPr>
        <w:jc w:val="both"/>
        <w:rPr>
          <w:sz w:val="22"/>
          <w:szCs w:val="22"/>
        </w:rPr>
      </w:pPr>
    </w:p>
    <w:p w:rsidR="00A90885" w:rsidRPr="001A687F" w:rsidRDefault="00A90885" w:rsidP="00A90885">
      <w:pPr>
        <w:rPr>
          <w:u w:val="single"/>
        </w:rPr>
      </w:pPr>
      <w:r w:rsidRPr="001A687F">
        <w:rPr>
          <w:u w:val="single"/>
        </w:rPr>
        <w:t>További információ:</w:t>
      </w:r>
    </w:p>
    <w:p w:rsidR="00A90885" w:rsidRPr="001A687F" w:rsidRDefault="00A90885" w:rsidP="00A90885">
      <w:r w:rsidRPr="001A687F">
        <w:t>Tempus Közalapítvány</w:t>
      </w:r>
      <w:r w:rsidR="00E47E7E">
        <w:t>, ceepus@tpf.hu</w:t>
      </w:r>
    </w:p>
    <w:p w:rsidR="00A90885" w:rsidRDefault="00A90885" w:rsidP="00A90885">
      <w:r w:rsidRPr="001A687F">
        <w:t>Kilin Emőke</w:t>
      </w:r>
      <w:r w:rsidR="00E47E7E">
        <w:t xml:space="preserve">, </w:t>
      </w:r>
      <w:r w:rsidRPr="001A687F">
        <w:t>(+36 1) 237 1300 / 240-es mellék</w:t>
      </w:r>
    </w:p>
    <w:p w:rsidR="00A90885" w:rsidRPr="001A687F" w:rsidRDefault="00E47E7E" w:rsidP="00A90885">
      <w:r>
        <w:t xml:space="preserve">Csernyus Aliz, </w:t>
      </w:r>
      <w:r w:rsidR="00A90885" w:rsidRPr="001A687F">
        <w:t xml:space="preserve">(+36 1) 237 1300 / </w:t>
      </w:r>
      <w:r w:rsidR="00A90885">
        <w:t>560-es mellék</w:t>
      </w:r>
    </w:p>
    <w:sectPr w:rsidR="00A90885" w:rsidRPr="001A687F" w:rsidSect="00A90885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484" w:rsidRDefault="008D5484" w:rsidP="008D5484">
      <w:r>
        <w:separator/>
      </w:r>
    </w:p>
  </w:endnote>
  <w:endnote w:type="continuationSeparator" w:id="0">
    <w:p w:rsidR="008D5484" w:rsidRDefault="008D5484" w:rsidP="008D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484" w:rsidRDefault="008D5484" w:rsidP="008D5484">
      <w:r>
        <w:separator/>
      </w:r>
    </w:p>
  </w:footnote>
  <w:footnote w:type="continuationSeparator" w:id="0">
    <w:p w:rsidR="008D5484" w:rsidRDefault="008D5484" w:rsidP="008D5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3862"/>
    <w:multiLevelType w:val="hybridMultilevel"/>
    <w:tmpl w:val="86E8D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0716C"/>
    <w:multiLevelType w:val="hybridMultilevel"/>
    <w:tmpl w:val="2772B5B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115D7"/>
    <w:multiLevelType w:val="hybridMultilevel"/>
    <w:tmpl w:val="F24CFC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C7A39"/>
    <w:multiLevelType w:val="hybridMultilevel"/>
    <w:tmpl w:val="852EC18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9C1A2B"/>
    <w:multiLevelType w:val="hybridMultilevel"/>
    <w:tmpl w:val="C5C49B7E"/>
    <w:lvl w:ilvl="0" w:tplc="F2822F10">
      <w:numFmt w:val="bullet"/>
      <w:lvlText w:val=""/>
      <w:lvlJc w:val="left"/>
      <w:pPr>
        <w:ind w:left="4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A181800"/>
    <w:multiLevelType w:val="hybridMultilevel"/>
    <w:tmpl w:val="F10624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5D3682"/>
    <w:multiLevelType w:val="hybridMultilevel"/>
    <w:tmpl w:val="B6DA68F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0B5591"/>
    <w:multiLevelType w:val="hybridMultilevel"/>
    <w:tmpl w:val="C3E4AFE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F3C"/>
    <w:rsid w:val="00006055"/>
    <w:rsid w:val="000271F7"/>
    <w:rsid w:val="000A1DD2"/>
    <w:rsid w:val="000A3D86"/>
    <w:rsid w:val="000E246C"/>
    <w:rsid w:val="000F5895"/>
    <w:rsid w:val="001D693A"/>
    <w:rsid w:val="00211D6F"/>
    <w:rsid w:val="00231D8C"/>
    <w:rsid w:val="00233DEF"/>
    <w:rsid w:val="00234EC8"/>
    <w:rsid w:val="00237D4B"/>
    <w:rsid w:val="00245531"/>
    <w:rsid w:val="00265606"/>
    <w:rsid w:val="002951F1"/>
    <w:rsid w:val="0034743C"/>
    <w:rsid w:val="003915DE"/>
    <w:rsid w:val="00395B57"/>
    <w:rsid w:val="003A62F6"/>
    <w:rsid w:val="0040509B"/>
    <w:rsid w:val="00416BB6"/>
    <w:rsid w:val="00442B55"/>
    <w:rsid w:val="00456E94"/>
    <w:rsid w:val="00460B48"/>
    <w:rsid w:val="00482348"/>
    <w:rsid w:val="004D14C3"/>
    <w:rsid w:val="004D288A"/>
    <w:rsid w:val="004F485B"/>
    <w:rsid w:val="0050162E"/>
    <w:rsid w:val="005406E8"/>
    <w:rsid w:val="005553EC"/>
    <w:rsid w:val="00574295"/>
    <w:rsid w:val="005A1B4C"/>
    <w:rsid w:val="0067752B"/>
    <w:rsid w:val="006803CD"/>
    <w:rsid w:val="00685B2D"/>
    <w:rsid w:val="006C1298"/>
    <w:rsid w:val="006D0121"/>
    <w:rsid w:val="006D6450"/>
    <w:rsid w:val="006E5D96"/>
    <w:rsid w:val="006F011A"/>
    <w:rsid w:val="00735644"/>
    <w:rsid w:val="00740355"/>
    <w:rsid w:val="00762829"/>
    <w:rsid w:val="007A5D46"/>
    <w:rsid w:val="007F32F0"/>
    <w:rsid w:val="008132D5"/>
    <w:rsid w:val="00831FEB"/>
    <w:rsid w:val="00840B4B"/>
    <w:rsid w:val="0085705A"/>
    <w:rsid w:val="008B220C"/>
    <w:rsid w:val="008D2A87"/>
    <w:rsid w:val="008D5484"/>
    <w:rsid w:val="008E0837"/>
    <w:rsid w:val="008E503E"/>
    <w:rsid w:val="009332FD"/>
    <w:rsid w:val="00953985"/>
    <w:rsid w:val="00957EC4"/>
    <w:rsid w:val="009A4CB2"/>
    <w:rsid w:val="009B6D92"/>
    <w:rsid w:val="009C67B3"/>
    <w:rsid w:val="009D7DCD"/>
    <w:rsid w:val="00A16AD4"/>
    <w:rsid w:val="00A83DC1"/>
    <w:rsid w:val="00A90885"/>
    <w:rsid w:val="00AA76C2"/>
    <w:rsid w:val="00AB599F"/>
    <w:rsid w:val="00AC5204"/>
    <w:rsid w:val="00AE2483"/>
    <w:rsid w:val="00AF466E"/>
    <w:rsid w:val="00B77BAF"/>
    <w:rsid w:val="00B95F06"/>
    <w:rsid w:val="00B96435"/>
    <w:rsid w:val="00BD0F31"/>
    <w:rsid w:val="00BF3E53"/>
    <w:rsid w:val="00BF4920"/>
    <w:rsid w:val="00C3526C"/>
    <w:rsid w:val="00C411A2"/>
    <w:rsid w:val="00C54BC5"/>
    <w:rsid w:val="00C66009"/>
    <w:rsid w:val="00C81BBD"/>
    <w:rsid w:val="00CA1D4D"/>
    <w:rsid w:val="00CD0B30"/>
    <w:rsid w:val="00D267E7"/>
    <w:rsid w:val="00D535AE"/>
    <w:rsid w:val="00D5503F"/>
    <w:rsid w:val="00D93D6D"/>
    <w:rsid w:val="00DF3F3C"/>
    <w:rsid w:val="00DF6709"/>
    <w:rsid w:val="00E121CD"/>
    <w:rsid w:val="00E44DCB"/>
    <w:rsid w:val="00E47E7E"/>
    <w:rsid w:val="00E55A20"/>
    <w:rsid w:val="00EA4234"/>
    <w:rsid w:val="00EE023D"/>
    <w:rsid w:val="00EF72AF"/>
    <w:rsid w:val="00F44D50"/>
    <w:rsid w:val="00F46A37"/>
    <w:rsid w:val="00FB0EE8"/>
    <w:rsid w:val="00FF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3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76C2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8D548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D5484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8D548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D5484"/>
    <w:rPr>
      <w:rFonts w:ascii="Times New Roman" w:eastAsia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31D8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31D8C"/>
    <w:rPr>
      <w:rFonts w:ascii="Tahoma" w:eastAsia="Times New Roman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CD0B30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AB599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B599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B599F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B599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B599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831FEB"/>
    <w:rPr>
      <w:color w:val="800080" w:themeColor="followedHyperlink"/>
      <w:u w:val="single"/>
    </w:rPr>
  </w:style>
  <w:style w:type="character" w:styleId="Kiemels2">
    <w:name w:val="Strong"/>
    <w:basedOn w:val="Bekezdsalapbettpusa"/>
    <w:uiPriority w:val="22"/>
    <w:qFormat/>
    <w:rsid w:val="003A62F6"/>
    <w:rPr>
      <w:b/>
      <w:bCs/>
    </w:rPr>
  </w:style>
  <w:style w:type="character" w:customStyle="1" w:styleId="apple-converted-space">
    <w:name w:val="apple-converted-space"/>
    <w:basedOn w:val="Bekezdsalapbettpusa"/>
    <w:rsid w:val="003A62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3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76C2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8D548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D5484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8D548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D5484"/>
    <w:rPr>
      <w:rFonts w:ascii="Times New Roman" w:eastAsia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31D8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31D8C"/>
    <w:rPr>
      <w:rFonts w:ascii="Tahoma" w:eastAsia="Times New Roman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CD0B30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AB599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B599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B599F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B599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B599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831FEB"/>
    <w:rPr>
      <w:color w:val="800080" w:themeColor="followedHyperlink"/>
      <w:u w:val="single"/>
    </w:rPr>
  </w:style>
  <w:style w:type="character" w:styleId="Kiemels2">
    <w:name w:val="Strong"/>
    <w:basedOn w:val="Bekezdsalapbettpusa"/>
    <w:uiPriority w:val="22"/>
    <w:qFormat/>
    <w:rsid w:val="003A62F6"/>
    <w:rPr>
      <w:b/>
      <w:bCs/>
    </w:rPr>
  </w:style>
  <w:style w:type="character" w:customStyle="1" w:styleId="apple-converted-space">
    <w:name w:val="apple-converted-space"/>
    <w:basedOn w:val="Bekezdsalapbettpusa"/>
    <w:rsid w:val="003A6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tpf.hu/palyazatok/607/palyazati-dokumentumo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eepus@tpf.h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BEB7A-7C9C-46AB-BC7E-94FEF7A4D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714CF273</Template>
  <TotalTime>824</TotalTime>
  <Pages>2</Pages>
  <Words>726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Kilin Emőke</dc:creator>
  <cp:lastModifiedBy>Kilin Emőke</cp:lastModifiedBy>
  <cp:revision>53</cp:revision>
  <cp:lastPrinted>2015-01-19T14:47:00Z</cp:lastPrinted>
  <dcterms:created xsi:type="dcterms:W3CDTF">2015-01-19T12:00:00Z</dcterms:created>
  <dcterms:modified xsi:type="dcterms:W3CDTF">2017-02-09T12:06:00Z</dcterms:modified>
</cp:coreProperties>
</file>