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D6" w:rsidRDefault="009673D6">
      <w:pPr>
        <w:rPr>
          <w:lang w:val="en-US"/>
        </w:rPr>
      </w:pPr>
      <w:bookmarkStart w:id="0" w:name="_GoBack"/>
      <w:bookmarkEnd w:id="0"/>
      <w:r>
        <w:rPr>
          <w:lang w:val="en-US"/>
        </w:rPr>
        <w:t xml:space="preserve">Description of a problem issued originally under </w:t>
      </w:r>
      <w:hyperlink r:id="rId6" w:history="1">
        <w:r w:rsidRPr="009673D6">
          <w:rPr>
            <w:rStyle w:val="Hiperhivatkozs"/>
          </w:rPr>
          <w:t>NAIT-24462</w:t>
        </w:r>
      </w:hyperlink>
      <w:r>
        <w:rPr>
          <w:lang w:val="en-US"/>
        </w:rPr>
        <w:t xml:space="preserve"> </w:t>
      </w:r>
      <w:hyperlink r:id="rId7" w:history="1">
        <w:r w:rsidRPr="009673D6">
          <w:rPr>
            <w:rStyle w:val="Hiperhivatkozs"/>
          </w:rPr>
          <w:t>error in KA107 application</w:t>
        </w:r>
      </w:hyperlink>
    </w:p>
    <w:p w:rsidR="0052351C" w:rsidRPr="0052351C" w:rsidRDefault="0052351C">
      <w:pPr>
        <w:rPr>
          <w:sz w:val="32"/>
          <w:u w:val="single"/>
          <w:lang w:val="en-US"/>
        </w:rPr>
      </w:pPr>
      <w:r w:rsidRPr="0052351C">
        <w:rPr>
          <w:sz w:val="32"/>
          <w:u w:val="single"/>
          <w:lang w:val="en-US"/>
        </w:rPr>
        <w:t>Description of the error:</w:t>
      </w:r>
    </w:p>
    <w:p w:rsidR="009673D6" w:rsidRDefault="009673D6" w:rsidP="009673D6">
      <w:pPr>
        <w:rPr>
          <w:lang w:val="en-US"/>
        </w:rPr>
      </w:pPr>
      <w:r>
        <w:rPr>
          <w:lang w:val="en-US"/>
        </w:rPr>
        <w:t>In KA107 form for 2016 there is an error that can cause absence of one subsection for particular country</w:t>
      </w:r>
      <w:r w:rsidR="0052351C">
        <w:rPr>
          <w:lang w:val="en-US"/>
        </w:rPr>
        <w:t xml:space="preserve"> from list of countries mentioned in activities' flows. </w:t>
      </w:r>
      <w:proofErr w:type="gramStart"/>
      <w:r>
        <w:rPr>
          <w:lang w:val="en-US"/>
        </w:rPr>
        <w:t xml:space="preserve">In section </w:t>
      </w:r>
      <w:r w:rsidRPr="009673D6">
        <w:rPr>
          <w:b/>
          <w:lang w:val="en-US"/>
        </w:rPr>
        <w:t>D.1.</w:t>
      </w:r>
      <w:proofErr w:type="gramEnd"/>
      <w:r w:rsidRPr="009673D6">
        <w:rPr>
          <w:b/>
          <w:lang w:val="en-US"/>
        </w:rPr>
        <w:t xml:space="preserve"> Activities' Details</w:t>
      </w:r>
      <w:r>
        <w:rPr>
          <w:b/>
          <w:lang w:val="en-US"/>
        </w:rPr>
        <w:t xml:space="preserve"> </w:t>
      </w:r>
      <w:r>
        <w:rPr>
          <w:lang w:val="en-US"/>
        </w:rPr>
        <w:t>of the form, user defines flows for particular activity. According to the rule</w:t>
      </w:r>
    </w:p>
    <w:p w:rsidR="009673D6" w:rsidRPr="002C363D" w:rsidRDefault="009673D6" w:rsidP="009673D6">
      <w:pPr>
        <w:spacing w:before="120" w:after="120"/>
        <w:jc w:val="both"/>
        <w:rPr>
          <w:color w:val="365F91" w:themeColor="accent1" w:themeShade="BF"/>
          <w:sz w:val="20"/>
          <w:szCs w:val="16"/>
        </w:rPr>
      </w:pPr>
      <w:r w:rsidRPr="002C363D">
        <w:rPr>
          <w:color w:val="365F91" w:themeColor="accent1" w:themeShade="BF"/>
          <w:sz w:val="20"/>
          <w:szCs w:val="16"/>
        </w:rPr>
        <w:t>[THIS SECTION IS REPEATED FOR EACH UNIQUE PARTNER COUNTRY MENTIONED AS ORIGIN OR DESTINATION IN THE FLOWS OF ANY ACTIVITY]</w:t>
      </w:r>
    </w:p>
    <w:p w:rsidR="009673D6" w:rsidRDefault="003E4EF3" w:rsidP="009673D6">
      <w:proofErr w:type="gramStart"/>
      <w:r>
        <w:t>the</w:t>
      </w:r>
      <w:proofErr w:type="gramEnd"/>
      <w:r>
        <w:rPr>
          <w:b/>
        </w:rPr>
        <w:t xml:space="preserve"> </w:t>
      </w:r>
      <w:r w:rsidR="009673D6" w:rsidRPr="003E4EF3">
        <w:rPr>
          <w:b/>
        </w:rPr>
        <w:t>Quality questions</w:t>
      </w:r>
      <w:r w:rsidR="009673D6">
        <w:t xml:space="preserve"> </w:t>
      </w:r>
      <w:r>
        <w:t xml:space="preserve">section (section F) </w:t>
      </w:r>
      <w:r w:rsidR="009673D6">
        <w:t>should be displayed for each (unique) country mention</w:t>
      </w:r>
      <w:r w:rsidR="00763414">
        <w:t>ed</w:t>
      </w:r>
      <w:r w:rsidR="009673D6">
        <w:t xml:space="preserve"> in </w:t>
      </w:r>
      <w:r>
        <w:t>the activities' flows.</w:t>
      </w:r>
    </w:p>
    <w:p w:rsidR="003E4EF3" w:rsidRDefault="003E4EF3" w:rsidP="009673D6">
      <w:r>
        <w:t xml:space="preserve">Due to the error, </w:t>
      </w:r>
      <w:r w:rsidRPr="003E4EF3">
        <w:rPr>
          <w:b/>
        </w:rPr>
        <w:t>Quality questions</w:t>
      </w:r>
      <w:r>
        <w:rPr>
          <w:b/>
        </w:rPr>
        <w:t xml:space="preserve"> </w:t>
      </w:r>
      <w:r>
        <w:t xml:space="preserve">are sometimes not displayed for all mentioned countries. </w:t>
      </w:r>
      <w:r w:rsidR="0052351C">
        <w:rPr>
          <w:noProof/>
          <w:lang w:val="hu-HU" w:eastAsia="hu-HU"/>
        </w:rPr>
        <mc:AlternateContent>
          <mc:Choice Requires="wps">
            <w:drawing>
              <wp:anchor distT="0" distB="0" distL="114300" distR="114300" simplePos="0" relativeHeight="251663360" behindDoc="0" locked="0" layoutInCell="1" allowOverlap="1" wp14:anchorId="03F155B9" wp14:editId="5C723E79">
                <wp:simplePos x="0" y="0"/>
                <wp:positionH relativeFrom="column">
                  <wp:posOffset>2471558</wp:posOffset>
                </wp:positionH>
                <wp:positionV relativeFrom="paragraph">
                  <wp:posOffset>651924</wp:posOffset>
                </wp:positionV>
                <wp:extent cx="787179" cy="1940118"/>
                <wp:effectExtent l="0" t="0" r="13335" b="22225"/>
                <wp:wrapNone/>
                <wp:docPr id="7" name="Rounded Rectangle 7"/>
                <wp:cNvGraphicFramePr/>
                <a:graphic xmlns:a="http://schemas.openxmlformats.org/drawingml/2006/main">
                  <a:graphicData uri="http://schemas.microsoft.com/office/word/2010/wordprocessingShape">
                    <wps:wsp>
                      <wps:cNvSpPr/>
                      <wps:spPr>
                        <a:xfrm>
                          <a:off x="0" y="0"/>
                          <a:ext cx="787179" cy="1940118"/>
                        </a:xfrm>
                        <a:prstGeom prst="roundRect">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194.6pt;margin-top:51.35pt;width:62pt;height:1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" filled="f" strokecolor="red" strokeweight="2pt"/>
            </w:pict>
          </mc:Fallback>
        </mc:AlternateContent>
      </w:r>
      <w:r>
        <w:rPr>
          <w:noProof/>
          <w:lang w:val="hu-HU" w:eastAsia="hu-HU"/>
        </w:rPr>
        <w:drawing>
          <wp:inline distT="0" distB="0" distL="0" distR="0" wp14:anchorId="100787ED" wp14:editId="0BF65396">
            <wp:extent cx="7180028" cy="334269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86287" cy="3345605"/>
                    </a:xfrm>
                    <a:prstGeom prst="rect">
                      <a:avLst/>
                    </a:prstGeom>
                  </pic:spPr>
                </pic:pic>
              </a:graphicData>
            </a:graphic>
          </wp:inline>
        </w:drawing>
      </w:r>
    </w:p>
    <w:p w:rsidR="003E4EF3" w:rsidRDefault="003E4EF3" w:rsidP="009673D6">
      <w:r>
        <w:t xml:space="preserve">We have 3 countries here: Albania, Afghanistan and Egypt. Therefore, </w:t>
      </w:r>
      <w:r w:rsidRPr="003E4EF3">
        <w:rPr>
          <w:b/>
        </w:rPr>
        <w:t>Quality questions</w:t>
      </w:r>
      <w:r>
        <w:t xml:space="preserve"> subsection should be displayed 3 times, once per country. Unfortunately, due to the error, sometimes form does not display sections for all countries, which means the user has no possibility to answer Quality questions for all mentioned countries.  </w:t>
      </w:r>
      <w:r w:rsidRPr="00763414">
        <w:rPr>
          <w:b/>
        </w:rPr>
        <w:t>T</w:t>
      </w:r>
      <w:r w:rsidRPr="0052351C">
        <w:rPr>
          <w:b/>
        </w:rPr>
        <w:t>his does not generate any validation error and user can submit the form</w:t>
      </w:r>
      <w:r>
        <w:t xml:space="preserve"> without noticing that some parts are missing (especially, in case of many countries).</w:t>
      </w:r>
    </w:p>
    <w:p w:rsidR="003E4EF3" w:rsidRDefault="00F03770" w:rsidP="009673D6">
      <w:r>
        <w:t>In this example, in section F Quality questions we have only two instead of three sections.</w:t>
      </w:r>
    </w:p>
    <w:p w:rsidR="00F03770" w:rsidRDefault="0052351C" w:rsidP="009673D6">
      <w:r>
        <w:rPr>
          <w:noProof/>
          <w:lang w:val="hu-HU" w:eastAsia="hu-HU"/>
        </w:rPr>
        <w:lastRenderedPageBreak/>
        <mc:AlternateContent>
          <mc:Choice Requires="wps">
            <w:drawing>
              <wp:anchor distT="0" distB="0" distL="114300" distR="114300" simplePos="0" relativeHeight="251659264" behindDoc="0" locked="0" layoutInCell="1" allowOverlap="1" wp14:anchorId="2E3E0B12" wp14:editId="1D3B8BE8">
                <wp:simplePos x="0" y="0"/>
                <wp:positionH relativeFrom="column">
                  <wp:posOffset>1087755</wp:posOffset>
                </wp:positionH>
                <wp:positionV relativeFrom="paragraph">
                  <wp:posOffset>1376956</wp:posOffset>
                </wp:positionV>
                <wp:extent cx="683812" cy="190832"/>
                <wp:effectExtent l="0" t="0" r="21590" b="19050"/>
                <wp:wrapNone/>
                <wp:docPr id="5" name="Rounded Rectangle 5"/>
                <wp:cNvGraphicFramePr/>
                <a:graphic xmlns:a="http://schemas.openxmlformats.org/drawingml/2006/main">
                  <a:graphicData uri="http://schemas.microsoft.com/office/word/2010/wordprocessingShape">
                    <wps:wsp>
                      <wps:cNvSpPr/>
                      <wps:spPr>
                        <a:xfrm>
                          <a:off x="0" y="0"/>
                          <a:ext cx="683812" cy="190832"/>
                        </a:xfrm>
                        <a:prstGeom prst="roundRect">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26" style="position:absolute;margin-left:85.65pt;margin-top:108.4pt;width:53.85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" filled="f" strokecolor="red" strokeweight="2pt"/>
            </w:pict>
          </mc:Fallback>
        </mc:AlternateContent>
      </w:r>
      <w:r w:rsidR="00F03770">
        <w:rPr>
          <w:noProof/>
          <w:lang w:val="hu-HU" w:eastAsia="hu-HU"/>
        </w:rPr>
        <w:drawing>
          <wp:inline distT="0" distB="0" distL="0" distR="0" wp14:anchorId="635BC747" wp14:editId="52F8DD50">
            <wp:extent cx="5760720" cy="178223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782234"/>
                    </a:xfrm>
                    <a:prstGeom prst="rect">
                      <a:avLst/>
                    </a:prstGeom>
                  </pic:spPr>
                </pic:pic>
              </a:graphicData>
            </a:graphic>
          </wp:inline>
        </w:drawing>
      </w:r>
    </w:p>
    <w:p w:rsidR="00F03770" w:rsidRDefault="00F03770" w:rsidP="009673D6">
      <w:r>
        <w:t>And later</w:t>
      </w:r>
    </w:p>
    <w:p w:rsidR="00F03770" w:rsidRDefault="0052351C" w:rsidP="009673D6">
      <w:r>
        <w:rPr>
          <w:noProof/>
          <w:lang w:val="hu-HU" w:eastAsia="hu-HU"/>
        </w:rPr>
        <mc:AlternateContent>
          <mc:Choice Requires="wps">
            <w:drawing>
              <wp:anchor distT="0" distB="0" distL="114300" distR="114300" simplePos="0" relativeHeight="251661312" behindDoc="0" locked="0" layoutInCell="1" allowOverlap="1" wp14:anchorId="14659D46" wp14:editId="194F4FF0">
                <wp:simplePos x="0" y="0"/>
                <wp:positionH relativeFrom="column">
                  <wp:posOffset>1088031</wp:posOffset>
                </wp:positionH>
                <wp:positionV relativeFrom="paragraph">
                  <wp:posOffset>57454</wp:posOffset>
                </wp:positionV>
                <wp:extent cx="389614" cy="190500"/>
                <wp:effectExtent l="0" t="0" r="10795" b="19050"/>
                <wp:wrapNone/>
                <wp:docPr id="6" name="Rounded Rectangle 6"/>
                <wp:cNvGraphicFramePr/>
                <a:graphic xmlns:a="http://schemas.openxmlformats.org/drawingml/2006/main">
                  <a:graphicData uri="http://schemas.microsoft.com/office/word/2010/wordprocessingShape">
                    <wps:wsp>
                      <wps:cNvSpPr/>
                      <wps:spPr>
                        <a:xfrm>
                          <a:off x="0" y="0"/>
                          <a:ext cx="389614" cy="190500"/>
                        </a:xfrm>
                        <a:prstGeom prst="roundRect">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26" style="position:absolute;margin-left:85.65pt;margin-top:4.5pt;width:30.7pt;height: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" filled="f" strokecolor="red" strokeweight="2pt"/>
            </w:pict>
          </mc:Fallback>
        </mc:AlternateContent>
      </w:r>
      <w:r w:rsidR="00F03770">
        <w:rPr>
          <w:noProof/>
          <w:lang w:val="hu-HU" w:eastAsia="hu-HU"/>
        </w:rPr>
        <w:drawing>
          <wp:inline distT="0" distB="0" distL="0" distR="0" wp14:anchorId="29554880" wp14:editId="0D2CC6B9">
            <wp:extent cx="5760720" cy="54569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545694"/>
                    </a:xfrm>
                    <a:prstGeom prst="rect">
                      <a:avLst/>
                    </a:prstGeom>
                  </pic:spPr>
                </pic:pic>
              </a:graphicData>
            </a:graphic>
          </wp:inline>
        </w:drawing>
      </w:r>
    </w:p>
    <w:p w:rsidR="0052351C" w:rsidRPr="0052351C" w:rsidRDefault="0052351C" w:rsidP="009673D6">
      <w:pPr>
        <w:rPr>
          <w:b/>
        </w:rPr>
      </w:pPr>
      <w:r w:rsidRPr="0052351C">
        <w:rPr>
          <w:b/>
        </w:rPr>
        <w:t xml:space="preserve">The section for Albania is </w:t>
      </w:r>
      <w:r w:rsidRPr="0052351C">
        <w:rPr>
          <w:b/>
          <w:color w:val="FF0000"/>
        </w:rPr>
        <w:t>missing</w:t>
      </w:r>
      <w:r w:rsidRPr="0052351C">
        <w:rPr>
          <w:b/>
        </w:rPr>
        <w:t>.</w:t>
      </w:r>
    </w:p>
    <w:p w:rsidR="003E4EF3" w:rsidRPr="0052351C" w:rsidRDefault="003E4EF3" w:rsidP="009673D6">
      <w:pPr>
        <w:rPr>
          <w:sz w:val="32"/>
          <w:u w:val="single"/>
        </w:rPr>
      </w:pPr>
      <w:r w:rsidRPr="0052351C">
        <w:rPr>
          <w:sz w:val="32"/>
          <w:u w:val="single"/>
        </w:rPr>
        <w:t xml:space="preserve">Reproduction of the </w:t>
      </w:r>
      <w:r w:rsidR="0052351C">
        <w:rPr>
          <w:sz w:val="32"/>
          <w:u w:val="single"/>
        </w:rPr>
        <w:t>error</w:t>
      </w:r>
      <w:r w:rsidRPr="0052351C">
        <w:rPr>
          <w:sz w:val="32"/>
          <w:u w:val="single"/>
        </w:rPr>
        <w:t>:</w:t>
      </w:r>
    </w:p>
    <w:p w:rsidR="009673D6" w:rsidRDefault="003E4EF3" w:rsidP="009673D6">
      <w:pPr>
        <w:rPr>
          <w:lang w:val="en-US"/>
        </w:rPr>
      </w:pPr>
      <w:r>
        <w:rPr>
          <w:lang w:val="en-US"/>
        </w:rPr>
        <w:t xml:space="preserve">This </w:t>
      </w:r>
      <w:r w:rsidR="0052351C">
        <w:rPr>
          <w:lang w:val="en-US"/>
        </w:rPr>
        <w:t>problem</w:t>
      </w:r>
      <w:r>
        <w:rPr>
          <w:lang w:val="en-US"/>
        </w:rPr>
        <w:t xml:space="preserve"> occurs w</w:t>
      </w:r>
      <w:r w:rsidR="009673D6">
        <w:rPr>
          <w:lang w:val="en-US"/>
        </w:rPr>
        <w:t xml:space="preserve">hen </w:t>
      </w:r>
      <w:r>
        <w:rPr>
          <w:lang w:val="en-US"/>
        </w:rPr>
        <w:t xml:space="preserve">user is </w:t>
      </w:r>
      <w:r w:rsidR="009673D6">
        <w:rPr>
          <w:lang w:val="en-US"/>
        </w:rPr>
        <w:t xml:space="preserve">entering </w:t>
      </w:r>
      <w:r w:rsidR="009673D6" w:rsidRPr="009673D6">
        <w:rPr>
          <w:b/>
          <w:lang w:val="en-US"/>
        </w:rPr>
        <w:t>Country of Origin</w:t>
      </w:r>
      <w:r w:rsidR="009673D6" w:rsidRPr="009673D6">
        <w:rPr>
          <w:lang w:val="en-US"/>
        </w:rPr>
        <w:t xml:space="preserve"> </w:t>
      </w:r>
      <w:r w:rsidR="009673D6">
        <w:rPr>
          <w:lang w:val="en-US"/>
        </w:rPr>
        <w:t xml:space="preserve">or </w:t>
      </w:r>
      <w:r w:rsidR="009673D6" w:rsidRPr="009673D6">
        <w:rPr>
          <w:b/>
          <w:lang w:val="en-US"/>
        </w:rPr>
        <w:t>Country of Destination</w:t>
      </w:r>
      <w:r w:rsidR="009673D6" w:rsidRPr="009673D6">
        <w:rPr>
          <w:lang w:val="en-US"/>
        </w:rPr>
        <w:t xml:space="preserve"> </w:t>
      </w:r>
      <w:r>
        <w:rPr>
          <w:lang w:val="en-US"/>
        </w:rPr>
        <w:t>(</w:t>
      </w:r>
      <w:r w:rsidR="009673D6">
        <w:rPr>
          <w:lang w:val="en-US"/>
        </w:rPr>
        <w:t>depending on whether it's Outgoing or Incoming flow</w:t>
      </w:r>
      <w:r>
        <w:rPr>
          <w:lang w:val="en-US"/>
        </w:rPr>
        <w:t xml:space="preserve">) by </w:t>
      </w:r>
      <w:r w:rsidRPr="00763414">
        <w:rPr>
          <w:b/>
          <w:lang w:val="en-US"/>
        </w:rPr>
        <w:t>entering first letter</w:t>
      </w:r>
      <w:r w:rsidR="00F03770" w:rsidRPr="00763414">
        <w:rPr>
          <w:b/>
          <w:lang w:val="en-US"/>
        </w:rPr>
        <w:t>(</w:t>
      </w:r>
      <w:r w:rsidRPr="00763414">
        <w:rPr>
          <w:b/>
          <w:lang w:val="en-US"/>
        </w:rPr>
        <w:t>s</w:t>
      </w:r>
      <w:r w:rsidR="00F03770" w:rsidRPr="00763414">
        <w:rPr>
          <w:b/>
          <w:lang w:val="en-US"/>
        </w:rPr>
        <w:t>)</w:t>
      </w:r>
      <w:r w:rsidRPr="00763414">
        <w:rPr>
          <w:b/>
          <w:lang w:val="en-US"/>
        </w:rPr>
        <w:t xml:space="preserve"> of the country name</w:t>
      </w:r>
      <w:r w:rsidRPr="0052351C">
        <w:rPr>
          <w:b/>
          <w:lang w:val="en-US"/>
        </w:rPr>
        <w:t xml:space="preserve"> from keyboard</w:t>
      </w:r>
      <w:r>
        <w:rPr>
          <w:lang w:val="en-US"/>
        </w:rPr>
        <w:t>.</w:t>
      </w:r>
      <w:r w:rsidR="00F03770">
        <w:rPr>
          <w:lang w:val="en-US"/>
        </w:rPr>
        <w:t xml:space="preserve"> This does not happen every time, but usually, after 3</w:t>
      </w:r>
      <w:r w:rsidR="00F03770" w:rsidRPr="00F03770">
        <w:rPr>
          <w:vertAlign w:val="superscript"/>
          <w:lang w:val="en-US"/>
        </w:rPr>
        <w:t>rd</w:t>
      </w:r>
      <w:r w:rsidR="00F03770">
        <w:rPr>
          <w:lang w:val="en-US"/>
        </w:rPr>
        <w:t xml:space="preserve"> or 4</w:t>
      </w:r>
      <w:r w:rsidR="00F03770" w:rsidRPr="00F03770">
        <w:rPr>
          <w:vertAlign w:val="superscript"/>
          <w:lang w:val="en-US"/>
        </w:rPr>
        <w:t>th</w:t>
      </w:r>
      <w:r w:rsidR="00F03770">
        <w:rPr>
          <w:lang w:val="en-US"/>
        </w:rPr>
        <w:t xml:space="preserve"> attempt the error occurs.</w:t>
      </w:r>
    </w:p>
    <w:p w:rsidR="00F03770" w:rsidRPr="0052351C" w:rsidRDefault="00F03770" w:rsidP="009673D6">
      <w:pPr>
        <w:rPr>
          <w:sz w:val="32"/>
          <w:u w:val="single"/>
          <w:lang w:val="en-US"/>
        </w:rPr>
      </w:pPr>
      <w:r w:rsidRPr="0052351C">
        <w:rPr>
          <w:sz w:val="32"/>
          <w:u w:val="single"/>
          <w:lang w:val="en-US"/>
        </w:rPr>
        <w:t>Workaround solution:</w:t>
      </w:r>
    </w:p>
    <w:p w:rsidR="00F03770" w:rsidRDefault="00F03770" w:rsidP="009673D6">
      <w:pPr>
        <w:rPr>
          <w:lang w:val="en-US"/>
        </w:rPr>
      </w:pPr>
      <w:r w:rsidRPr="00F03770">
        <w:rPr>
          <w:lang w:val="en-US"/>
        </w:rPr>
        <w:t xml:space="preserve">To our </w:t>
      </w:r>
      <w:r>
        <w:rPr>
          <w:lang w:val="en-US"/>
        </w:rPr>
        <w:t>best knowledge</w:t>
      </w:r>
      <w:r w:rsidR="0052351C">
        <w:rPr>
          <w:lang w:val="en-US"/>
        </w:rPr>
        <w:t>,</w:t>
      </w:r>
      <w:r>
        <w:rPr>
          <w:lang w:val="en-US"/>
        </w:rPr>
        <w:t xml:space="preserve"> this problem occurs </w:t>
      </w:r>
      <w:r w:rsidRPr="00763414">
        <w:rPr>
          <w:b/>
          <w:lang w:val="en-US"/>
        </w:rPr>
        <w:t>only when user enters letters</w:t>
      </w:r>
      <w:r>
        <w:rPr>
          <w:lang w:val="en-US"/>
        </w:rPr>
        <w:t xml:space="preserve"> as it is described above. </w:t>
      </w:r>
      <w:proofErr w:type="gramStart"/>
      <w:r w:rsidRPr="0052351C">
        <w:rPr>
          <w:highlight w:val="yellow"/>
          <w:lang w:val="en-US"/>
        </w:rPr>
        <w:t xml:space="preserve">To avoid any problems, </w:t>
      </w:r>
      <w:r w:rsidRPr="0052351C">
        <w:rPr>
          <w:b/>
          <w:highlight w:val="yellow"/>
          <w:lang w:val="en-US"/>
        </w:rPr>
        <w:t>countries in section</w:t>
      </w:r>
      <w:r w:rsidRPr="0052351C">
        <w:rPr>
          <w:highlight w:val="yellow"/>
          <w:lang w:val="en-US"/>
        </w:rPr>
        <w:t xml:space="preserve"> </w:t>
      </w:r>
      <w:r w:rsidRPr="0052351C">
        <w:rPr>
          <w:b/>
          <w:highlight w:val="yellow"/>
          <w:lang w:val="en-US"/>
        </w:rPr>
        <w:t>D.1.</w:t>
      </w:r>
      <w:proofErr w:type="gramEnd"/>
      <w:r w:rsidRPr="0052351C">
        <w:rPr>
          <w:b/>
          <w:highlight w:val="yellow"/>
          <w:lang w:val="en-US"/>
        </w:rPr>
        <w:t xml:space="preserve"> Activities' Details should be selected by mouse.</w:t>
      </w:r>
      <w:r>
        <w:rPr>
          <w:b/>
          <w:lang w:val="en-US"/>
        </w:rPr>
        <w:t xml:space="preserve"> </w:t>
      </w:r>
      <w:r>
        <w:rPr>
          <w:lang w:val="en-US"/>
        </w:rPr>
        <w:t>User should expend the list and select the country from it by using mouse</w:t>
      </w:r>
      <w:r w:rsidR="00763414">
        <w:rPr>
          <w:lang w:val="en-US"/>
        </w:rPr>
        <w:t>,</w:t>
      </w:r>
      <w:r>
        <w:rPr>
          <w:lang w:val="en-US"/>
        </w:rPr>
        <w:t xml:space="preserve"> not keyboard.</w:t>
      </w:r>
    </w:p>
    <w:p w:rsidR="0052351C" w:rsidRPr="0052351C" w:rsidRDefault="0052351C" w:rsidP="009673D6">
      <w:pPr>
        <w:rPr>
          <w:sz w:val="32"/>
          <w:u w:val="single"/>
          <w:lang w:val="en-US"/>
        </w:rPr>
      </w:pPr>
      <w:r w:rsidRPr="0052351C">
        <w:rPr>
          <w:sz w:val="32"/>
          <w:u w:val="single"/>
          <w:lang w:val="en-US"/>
        </w:rPr>
        <w:t>Variations:</w:t>
      </w:r>
    </w:p>
    <w:p w:rsidR="0052351C" w:rsidRPr="0052351C" w:rsidRDefault="0052351C" w:rsidP="0052351C">
      <w:pPr>
        <w:pStyle w:val="Listaszerbekezds"/>
        <w:numPr>
          <w:ilvl w:val="0"/>
          <w:numId w:val="1"/>
        </w:numPr>
        <w:rPr>
          <w:lang w:val="en-US"/>
        </w:rPr>
      </w:pPr>
      <w:r w:rsidRPr="0052351C">
        <w:rPr>
          <w:lang w:val="en-US"/>
        </w:rPr>
        <w:t xml:space="preserve">Sometimes this error cases missing country in section D.1.1 </w:t>
      </w:r>
      <w:r w:rsidRPr="0052351C">
        <w:rPr>
          <w:rFonts w:ascii="MyriadPro-Regular" w:hAnsi="MyriadPro-Regular" w:cs="MyriadPro-Regular"/>
          <w:sz w:val="20"/>
          <w:szCs w:val="20"/>
        </w:rPr>
        <w:t>Summary of Activities and Participants per Partner Country</w:t>
      </w:r>
    </w:p>
    <w:p w:rsidR="0052351C" w:rsidRPr="0052351C" w:rsidRDefault="0052351C" w:rsidP="0052351C">
      <w:pPr>
        <w:pStyle w:val="Listaszerbekezds"/>
        <w:numPr>
          <w:ilvl w:val="0"/>
          <w:numId w:val="1"/>
        </w:numPr>
        <w:rPr>
          <w:lang w:val="en-US"/>
        </w:rPr>
      </w:pPr>
      <w:r>
        <w:rPr>
          <w:rFonts w:ascii="MyriadPro-Regular" w:hAnsi="MyriadPro-Regular" w:cs="MyriadPro-Regular"/>
          <w:sz w:val="20"/>
          <w:szCs w:val="20"/>
        </w:rPr>
        <w:t xml:space="preserve">Sometimes, after country is changed in the flow definition, section F is not refreshed and </w:t>
      </w:r>
      <w:r w:rsidRPr="0052351C">
        <w:rPr>
          <w:rFonts w:ascii="MyriadPro-Regular" w:hAnsi="MyriadPro-Regular" w:cs="MyriadPro-Regular"/>
          <w:b/>
          <w:sz w:val="20"/>
          <w:szCs w:val="20"/>
        </w:rPr>
        <w:t>there is</w:t>
      </w:r>
      <w:r>
        <w:rPr>
          <w:rFonts w:ascii="MyriadPro-Regular" w:hAnsi="MyriadPro-Regular" w:cs="MyriadPro-Regular"/>
          <w:b/>
          <w:sz w:val="20"/>
          <w:szCs w:val="20"/>
        </w:rPr>
        <w:t xml:space="preserve"> </w:t>
      </w:r>
      <w:r>
        <w:rPr>
          <w:rFonts w:ascii="MyriadPro-Regular" w:hAnsi="MyriadPro-Regular" w:cs="MyriadPro-Regular"/>
          <w:sz w:val="20"/>
          <w:szCs w:val="20"/>
        </w:rPr>
        <w:t xml:space="preserve">section displayed for country which is no longer mentioned in </w:t>
      </w:r>
      <w:r w:rsidRPr="0052351C">
        <w:rPr>
          <w:rFonts w:ascii="MyriadPro-Regular" w:hAnsi="MyriadPro-Regular" w:cs="MyriadPro-Regular"/>
          <w:sz w:val="20"/>
          <w:szCs w:val="20"/>
        </w:rPr>
        <w:t>section D.1. Activities' Details</w:t>
      </w:r>
    </w:p>
    <w:p w:rsidR="0052351C" w:rsidRDefault="0052351C" w:rsidP="009673D6">
      <w:pPr>
        <w:rPr>
          <w:lang w:val="en-US"/>
        </w:rPr>
      </w:pPr>
      <w:r>
        <w:rPr>
          <w:lang w:val="en-US"/>
        </w:rPr>
        <w:t>Both of those variations are solved by selecting countries by mouse, as it is described above.</w:t>
      </w:r>
    </w:p>
    <w:p w:rsidR="004F7201" w:rsidRPr="004F7201" w:rsidRDefault="004F7201" w:rsidP="009673D6">
      <w:pPr>
        <w:rPr>
          <w:sz w:val="32"/>
          <w:u w:val="single"/>
          <w:lang w:val="en-US"/>
        </w:rPr>
      </w:pPr>
      <w:r w:rsidRPr="004F7201">
        <w:rPr>
          <w:sz w:val="32"/>
          <w:u w:val="single"/>
          <w:lang w:val="en-US"/>
        </w:rPr>
        <w:t xml:space="preserve">Final </w:t>
      </w:r>
      <w:proofErr w:type="gramStart"/>
      <w:r w:rsidRPr="004F7201">
        <w:rPr>
          <w:sz w:val="32"/>
          <w:u w:val="single"/>
          <w:lang w:val="en-US"/>
        </w:rPr>
        <w:t>advise</w:t>
      </w:r>
      <w:proofErr w:type="gramEnd"/>
      <w:r w:rsidRPr="004F7201">
        <w:rPr>
          <w:sz w:val="32"/>
          <w:u w:val="single"/>
          <w:lang w:val="en-US"/>
        </w:rPr>
        <w:t>:</w:t>
      </w:r>
    </w:p>
    <w:p w:rsidR="004F7201" w:rsidRDefault="004F7201" w:rsidP="009673D6">
      <w:pPr>
        <w:rPr>
          <w:rFonts w:ascii="MyriadPro-Regular" w:hAnsi="MyriadPro-Regular" w:cs="MyriadPro-Regular"/>
          <w:sz w:val="20"/>
          <w:szCs w:val="20"/>
        </w:rPr>
      </w:pPr>
      <w:r>
        <w:rPr>
          <w:lang w:val="en-US"/>
        </w:rPr>
        <w:t xml:space="preserve">We advise users to double check (manually) the list of countries mentioned in </w:t>
      </w:r>
      <w:r w:rsidRPr="0052351C">
        <w:rPr>
          <w:rFonts w:ascii="MyriadPro-Regular" w:hAnsi="MyriadPro-Regular" w:cs="MyriadPro-Regular"/>
          <w:sz w:val="20"/>
          <w:szCs w:val="20"/>
        </w:rPr>
        <w:t>section D.1. Activities' Details</w:t>
      </w:r>
      <w:r>
        <w:rPr>
          <w:rFonts w:ascii="MyriadPro-Regular" w:hAnsi="MyriadPro-Regular" w:cs="MyriadPro-Regular"/>
          <w:sz w:val="20"/>
          <w:szCs w:val="20"/>
        </w:rPr>
        <w:t xml:space="preserve"> with the:</w:t>
      </w:r>
    </w:p>
    <w:p w:rsidR="004F7201" w:rsidRPr="004F7201" w:rsidRDefault="004F7201" w:rsidP="004F7201">
      <w:pPr>
        <w:pStyle w:val="Listaszerbekezds"/>
        <w:numPr>
          <w:ilvl w:val="0"/>
          <w:numId w:val="3"/>
        </w:numPr>
        <w:rPr>
          <w:lang w:val="en-US"/>
        </w:rPr>
      </w:pPr>
      <w:r w:rsidRPr="0052351C">
        <w:rPr>
          <w:lang w:val="en-US"/>
        </w:rPr>
        <w:t xml:space="preserve">section D.1.1 </w:t>
      </w:r>
      <w:r w:rsidRPr="0052351C">
        <w:rPr>
          <w:rFonts w:ascii="MyriadPro-Regular" w:hAnsi="MyriadPro-Regular" w:cs="MyriadPro-Regular"/>
          <w:sz w:val="20"/>
          <w:szCs w:val="20"/>
        </w:rPr>
        <w:t>Summary of Activities and Participants per Partner Country</w:t>
      </w:r>
    </w:p>
    <w:p w:rsidR="004F7201" w:rsidRPr="004F7201" w:rsidRDefault="004F7201" w:rsidP="004F7201">
      <w:pPr>
        <w:pStyle w:val="Listaszerbekezds"/>
        <w:numPr>
          <w:ilvl w:val="0"/>
          <w:numId w:val="3"/>
        </w:numPr>
        <w:rPr>
          <w:lang w:val="en-US"/>
        </w:rPr>
      </w:pPr>
      <w:r>
        <w:rPr>
          <w:rFonts w:ascii="MyriadPro-Regular" w:hAnsi="MyriadPro-Regular" w:cs="MyriadPro-Regular"/>
          <w:sz w:val="20"/>
          <w:szCs w:val="20"/>
        </w:rPr>
        <w:t>section F</w:t>
      </w:r>
      <w:r w:rsidRPr="004F7201">
        <w:t xml:space="preserve"> </w:t>
      </w:r>
      <w:r w:rsidRPr="004F7201">
        <w:rPr>
          <w:rFonts w:ascii="MyriadPro-Regular" w:hAnsi="MyriadPro-Regular" w:cs="MyriadPro-Regular"/>
          <w:sz w:val="20"/>
          <w:szCs w:val="20"/>
        </w:rPr>
        <w:t>Quality questions</w:t>
      </w:r>
    </w:p>
    <w:p w:rsidR="00763414" w:rsidRDefault="004F7201" w:rsidP="004F7201">
      <w:pPr>
        <w:rPr>
          <w:lang w:val="en-US"/>
        </w:rPr>
      </w:pPr>
      <w:r>
        <w:rPr>
          <w:lang w:val="en-US"/>
        </w:rPr>
        <w:t>To be sure, that form displays all necessary section correctly.</w:t>
      </w:r>
    </w:p>
    <w:p w:rsidR="004F7201" w:rsidRDefault="004F7201" w:rsidP="004F7201">
      <w:pPr>
        <w:rPr>
          <w:lang w:val="en-US"/>
        </w:rPr>
      </w:pPr>
      <w:r>
        <w:rPr>
          <w:lang w:val="en-US"/>
        </w:rPr>
        <w:lastRenderedPageBreak/>
        <w:t>In case any country is missing, user should</w:t>
      </w:r>
      <w:r w:rsidR="00763414">
        <w:rPr>
          <w:lang w:val="en-US"/>
        </w:rPr>
        <w:t>:</w:t>
      </w:r>
      <w:r>
        <w:rPr>
          <w:lang w:val="en-US"/>
        </w:rPr>
        <w:t xml:space="preserve"> </w:t>
      </w:r>
    </w:p>
    <w:p w:rsidR="004F7201" w:rsidRPr="004F7201" w:rsidRDefault="004F7201" w:rsidP="004F7201">
      <w:pPr>
        <w:pStyle w:val="Listaszerbekezds"/>
        <w:numPr>
          <w:ilvl w:val="0"/>
          <w:numId w:val="4"/>
        </w:numPr>
        <w:rPr>
          <w:lang w:val="en-US"/>
        </w:rPr>
      </w:pPr>
      <w:r>
        <w:rPr>
          <w:lang w:val="en-US"/>
        </w:rPr>
        <w:t>M</w:t>
      </w:r>
      <w:r w:rsidRPr="004F7201">
        <w:rPr>
          <w:lang w:val="en-US"/>
        </w:rPr>
        <w:t xml:space="preserve">ove back to section </w:t>
      </w:r>
      <w:r w:rsidRPr="004F7201">
        <w:rPr>
          <w:rFonts w:ascii="MyriadPro-Regular" w:hAnsi="MyriadPro-Regular" w:cs="MyriadPro-Regular"/>
          <w:sz w:val="20"/>
          <w:szCs w:val="20"/>
        </w:rPr>
        <w:t xml:space="preserve">D.1. Activities' Details </w:t>
      </w:r>
    </w:p>
    <w:p w:rsidR="004F7201" w:rsidRDefault="004F7201" w:rsidP="004F7201">
      <w:pPr>
        <w:pStyle w:val="Listaszerbekezds"/>
        <w:numPr>
          <w:ilvl w:val="0"/>
          <w:numId w:val="4"/>
        </w:numPr>
        <w:rPr>
          <w:lang w:val="en-US"/>
        </w:rPr>
      </w:pPr>
      <w:r>
        <w:rPr>
          <w:lang w:val="en-US"/>
        </w:rPr>
        <w:t>Locate the "missing" country in flows</w:t>
      </w:r>
    </w:p>
    <w:p w:rsidR="004F7201" w:rsidRDefault="004F7201" w:rsidP="004F7201">
      <w:pPr>
        <w:pStyle w:val="Listaszerbekezds"/>
        <w:numPr>
          <w:ilvl w:val="0"/>
          <w:numId w:val="4"/>
        </w:numPr>
        <w:rPr>
          <w:lang w:val="en-US"/>
        </w:rPr>
      </w:pPr>
      <w:r>
        <w:rPr>
          <w:lang w:val="en-US"/>
        </w:rPr>
        <w:t>Select by mouse different country (does not matter which one)</w:t>
      </w:r>
      <w:r w:rsidR="00763414">
        <w:rPr>
          <w:lang w:val="en-US"/>
        </w:rPr>
        <w:t xml:space="preserve"> instead of "missing" one</w:t>
      </w:r>
    </w:p>
    <w:p w:rsidR="004F7201" w:rsidRDefault="004F7201" w:rsidP="004F7201">
      <w:pPr>
        <w:pStyle w:val="Listaszerbekezds"/>
        <w:numPr>
          <w:ilvl w:val="0"/>
          <w:numId w:val="4"/>
        </w:numPr>
        <w:rPr>
          <w:lang w:val="en-US"/>
        </w:rPr>
      </w:pPr>
      <w:r>
        <w:rPr>
          <w:lang w:val="en-US"/>
        </w:rPr>
        <w:t xml:space="preserve">Wait for the form to re-display the section (this takes usually less than a second) </w:t>
      </w:r>
    </w:p>
    <w:p w:rsidR="004F7201" w:rsidRDefault="004F7201" w:rsidP="004F7201">
      <w:pPr>
        <w:pStyle w:val="Listaszerbekezds"/>
        <w:numPr>
          <w:ilvl w:val="0"/>
          <w:numId w:val="4"/>
        </w:numPr>
        <w:rPr>
          <w:lang w:val="en-US"/>
        </w:rPr>
      </w:pPr>
      <w:r>
        <w:rPr>
          <w:lang w:val="en-US"/>
        </w:rPr>
        <w:t>Select again the intended country by mouse.</w:t>
      </w:r>
    </w:p>
    <w:p w:rsidR="004F7201" w:rsidRPr="004F7201" w:rsidRDefault="004F7201" w:rsidP="004F7201">
      <w:pPr>
        <w:pStyle w:val="Listaszerbekezds"/>
        <w:numPr>
          <w:ilvl w:val="0"/>
          <w:numId w:val="4"/>
        </w:numPr>
        <w:rPr>
          <w:lang w:val="en-US"/>
        </w:rPr>
      </w:pPr>
      <w:r>
        <w:rPr>
          <w:lang w:val="en-US"/>
        </w:rPr>
        <w:t>Check if all sections are displayed correctly.</w:t>
      </w:r>
    </w:p>
    <w:p w:rsidR="004F7201" w:rsidRPr="004F7201" w:rsidRDefault="004F7201" w:rsidP="004F7201">
      <w:pPr>
        <w:pStyle w:val="Listaszerbekezds"/>
        <w:rPr>
          <w:lang w:val="en-US"/>
        </w:rPr>
      </w:pPr>
    </w:p>
    <w:sectPr w:rsidR="004F7201" w:rsidRPr="004F7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0A1A"/>
    <w:multiLevelType w:val="hybridMultilevel"/>
    <w:tmpl w:val="7D94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F154E0"/>
    <w:multiLevelType w:val="hybridMultilevel"/>
    <w:tmpl w:val="D014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D76834"/>
    <w:multiLevelType w:val="hybridMultilevel"/>
    <w:tmpl w:val="D014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3FA0216"/>
    <w:multiLevelType w:val="hybridMultilevel"/>
    <w:tmpl w:val="8A823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D6"/>
    <w:rsid w:val="000A210E"/>
    <w:rsid w:val="000A332C"/>
    <w:rsid w:val="0019329C"/>
    <w:rsid w:val="0028382B"/>
    <w:rsid w:val="003E4EF3"/>
    <w:rsid w:val="003F2DAD"/>
    <w:rsid w:val="004F7201"/>
    <w:rsid w:val="0052351C"/>
    <w:rsid w:val="00763414"/>
    <w:rsid w:val="00950056"/>
    <w:rsid w:val="009673D6"/>
    <w:rsid w:val="00A85639"/>
    <w:rsid w:val="00A9099A"/>
    <w:rsid w:val="00BA6F83"/>
    <w:rsid w:val="00BD5D5E"/>
    <w:rsid w:val="00D603EC"/>
    <w:rsid w:val="00F03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673D6"/>
    <w:rPr>
      <w:color w:val="0000FF" w:themeColor="hyperlink"/>
      <w:u w:val="single"/>
    </w:rPr>
  </w:style>
  <w:style w:type="paragraph" w:styleId="Buborkszveg">
    <w:name w:val="Balloon Text"/>
    <w:basedOn w:val="Norml"/>
    <w:link w:val="BuborkszvegChar"/>
    <w:uiPriority w:val="99"/>
    <w:semiHidden/>
    <w:unhideWhenUsed/>
    <w:rsid w:val="009673D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673D6"/>
    <w:rPr>
      <w:rFonts w:ascii="Tahoma" w:hAnsi="Tahoma" w:cs="Tahoma"/>
      <w:sz w:val="16"/>
      <w:szCs w:val="16"/>
    </w:rPr>
  </w:style>
  <w:style w:type="paragraph" w:styleId="Listaszerbekezds">
    <w:name w:val="List Paragraph"/>
    <w:basedOn w:val="Norml"/>
    <w:uiPriority w:val="34"/>
    <w:qFormat/>
    <w:rsid w:val="00523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673D6"/>
    <w:rPr>
      <w:color w:val="0000FF" w:themeColor="hyperlink"/>
      <w:u w:val="single"/>
    </w:rPr>
  </w:style>
  <w:style w:type="paragraph" w:styleId="Buborkszveg">
    <w:name w:val="Balloon Text"/>
    <w:basedOn w:val="Norml"/>
    <w:link w:val="BuborkszvegChar"/>
    <w:uiPriority w:val="99"/>
    <w:semiHidden/>
    <w:unhideWhenUsed/>
    <w:rsid w:val="009673D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673D6"/>
    <w:rPr>
      <w:rFonts w:ascii="Tahoma" w:hAnsi="Tahoma" w:cs="Tahoma"/>
      <w:sz w:val="16"/>
      <w:szCs w:val="16"/>
    </w:rPr>
  </w:style>
  <w:style w:type="paragraph" w:styleId="Listaszerbekezds">
    <w:name w:val="List Paragraph"/>
    <w:basedOn w:val="Norml"/>
    <w:uiPriority w:val="34"/>
    <w:qFormat/>
    <w:rsid w:val="00523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7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ebgate.ec.europa.eu/imt/browse/NAIT-244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imt/browse/NAIT-2446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2836</Characters>
  <Application>Microsoft Office Word</Application>
  <DocSecurity>0</DocSecurity>
  <Lines>23</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ZUBKIEWICZ Pawel (EAC-EXT)</dc:creator>
  <cp:lastModifiedBy>Fekete Zsófia</cp:lastModifiedBy>
  <cp:revision>2</cp:revision>
  <dcterms:created xsi:type="dcterms:W3CDTF">2016-01-22T08:10:00Z</dcterms:created>
  <dcterms:modified xsi:type="dcterms:W3CDTF">2016-01-22T08:10:00Z</dcterms:modified>
</cp:coreProperties>
</file>